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140. stavka 6. Zakona o zdravstvenoj zaštiti (»Narodne novine«, br. 150/08, 71/10, 139/10, 22/11 i 84/11) ministar zdravstva i socijalne skrbi donosi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PRAVILNIK O OBRASCU KNJIŽICE O SPECIJALISTIČKOM USAVRŠAVANJU DOKTORA MEDICINE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(„Narodne novine“, broj 123/11)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Ovim Pravilnikom propisuje se obrazac knjižice o specijalističkom usavršavanju doktora medicine (u daljnjem tekstu: knjižica).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knjižice koji je tiskan u Prilogu I. ovoga Pravilnika i njegov je sastavni dio sadrži sljedeće dijelove: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opći podaci o specijalizantu i specijalizaciji,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raspored obavljanja programa specijalizacije,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3. praćenje napredovanja u stjecanju općih i posebnih kompetencija,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praćenje obavljenih zahvata,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 završno mišljenje glavnog mentora o savladanom programu specijalizacije.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Danom stupanja na snagu ovoga Pravilnika prestaje važiti Prilog broj 2. Pravilnika o specijalističkom usavršavanju zdravstvenih djelatnika (»Narodne novine«, br. 33/94, 53/98, 64/98, 97/99, 84/01 i 43/03) u dijelu koji se odnosi na specijalističko usavršavanje doktora medicine, osim za doktore medicine iz članka 36. Pravilnika o specijalističkom usavršavanju doktora medicine (»Narodne novine«, br. 100/11).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4.</w:t>
      </w:r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PRILOG I.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hyperlink r:id="rId5" w:history="1">
        <w:r w:rsidRPr="001630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r-HR"/>
          </w:rPr>
          <w:t>OBRAZAC KNJIŽICE O SPECIJALISTIČKOM USAVRŠAVANJU DOKTORA MEDICINE</w:t>
        </w:r>
      </w:hyperlink>
    </w:p>
    <w:p w:rsidR="00163076" w:rsidRPr="00163076" w:rsidRDefault="00163076" w:rsidP="0016307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3076" w:rsidRPr="00163076" w:rsidRDefault="00163076" w:rsidP="001630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16307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90627" w:rsidRDefault="00190627"/>
    <w:sectPr w:rsidR="001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6"/>
    <w:rsid w:val="00163076"/>
    <w:rsid w:val="001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2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pisi.hr/files/File/OBRAZAC%20KNJIZICE%20O%20SPECIJALISTICKOM%20USAVRSAVANJU%20DOKTORA%20MEDICIN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1</cp:revision>
  <dcterms:created xsi:type="dcterms:W3CDTF">2015-11-14T22:03:00Z</dcterms:created>
  <dcterms:modified xsi:type="dcterms:W3CDTF">2015-11-14T22:17:00Z</dcterms:modified>
</cp:coreProperties>
</file>