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07" w:rsidRPr="00B85D07" w:rsidRDefault="00AA607C" w:rsidP="0031179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hr-HR"/>
        </w:rPr>
      </w:pPr>
      <w:r w:rsidRPr="00B85D07">
        <w:rPr>
          <w:rFonts w:ascii="Arial" w:eastAsia="Times New Roman" w:hAnsi="Arial" w:cs="Arial"/>
          <w:bCs/>
          <w:lang w:eastAsia="hr-HR"/>
        </w:rPr>
        <w:t xml:space="preserve">Zapisnik </w:t>
      </w:r>
      <w:r w:rsidR="00D46914" w:rsidRPr="00B85D07">
        <w:rPr>
          <w:rFonts w:ascii="Arial" w:eastAsia="Times New Roman" w:hAnsi="Arial" w:cs="Arial"/>
          <w:bCs/>
          <w:lang w:eastAsia="hr-HR"/>
        </w:rPr>
        <w:t xml:space="preserve">s I. </w:t>
      </w:r>
      <w:r w:rsidRPr="00B85D07">
        <w:rPr>
          <w:rFonts w:ascii="Arial" w:eastAsia="Times New Roman" w:hAnsi="Arial" w:cs="Arial"/>
          <w:bCs/>
          <w:lang w:eastAsia="hr-HR"/>
        </w:rPr>
        <w:t xml:space="preserve">sjednice </w:t>
      </w:r>
      <w:r w:rsidR="00B85D07" w:rsidRPr="00B85D07">
        <w:rPr>
          <w:rFonts w:ascii="Arial" w:eastAsia="Times New Roman" w:hAnsi="Arial" w:cs="Arial"/>
          <w:b/>
          <w:bCs/>
          <w:lang w:eastAsia="hr-HR"/>
        </w:rPr>
        <w:t xml:space="preserve">Odbora za planove, programe i evaluaciju </w:t>
      </w:r>
    </w:p>
    <w:p w:rsidR="00CB2EEF" w:rsidRPr="00B85D07" w:rsidRDefault="00B85D07" w:rsidP="0031179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lang w:eastAsia="hr-HR"/>
        </w:rPr>
      </w:pPr>
      <w:r w:rsidRPr="00B85D07">
        <w:rPr>
          <w:rFonts w:ascii="Arial" w:eastAsia="Times New Roman" w:hAnsi="Arial" w:cs="Arial"/>
          <w:b/>
          <w:bCs/>
          <w:lang w:eastAsia="hr-HR"/>
        </w:rPr>
        <w:t>poslijediplomskih studija</w:t>
      </w:r>
      <w:r w:rsidRPr="00B85D07">
        <w:rPr>
          <w:rFonts w:ascii="Arial" w:eastAsia="Times New Roman" w:hAnsi="Arial" w:cs="Arial"/>
          <w:bCs/>
          <w:lang w:eastAsia="hr-HR"/>
        </w:rPr>
        <w:t xml:space="preserve"> </w:t>
      </w:r>
      <w:r>
        <w:rPr>
          <w:rFonts w:ascii="Arial" w:eastAsia="Times New Roman" w:hAnsi="Arial" w:cs="Arial"/>
          <w:bCs/>
          <w:lang w:eastAsia="hr-HR"/>
        </w:rPr>
        <w:t>M</w:t>
      </w:r>
      <w:r w:rsidRPr="00B85D07">
        <w:rPr>
          <w:rFonts w:ascii="Arial" w:eastAsia="Times New Roman" w:hAnsi="Arial" w:cs="Arial"/>
          <w:bCs/>
          <w:lang w:eastAsia="hr-HR"/>
        </w:rPr>
        <w:t>edicinskog fakulteta</w:t>
      </w:r>
    </w:p>
    <w:p w:rsidR="001C153D" w:rsidRPr="003020D4" w:rsidRDefault="00DB0670" w:rsidP="0031179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hr-HR"/>
        </w:rPr>
      </w:pPr>
      <w:r w:rsidRPr="003020D4">
        <w:rPr>
          <w:rFonts w:ascii="Arial" w:eastAsia="Times New Roman" w:hAnsi="Arial" w:cs="Arial"/>
          <w:b/>
          <w:bCs/>
          <w:lang w:eastAsia="hr-HR"/>
        </w:rPr>
        <w:t xml:space="preserve">održane </w:t>
      </w:r>
      <w:r w:rsidR="005F464F">
        <w:rPr>
          <w:rFonts w:ascii="Arial" w:eastAsia="Times New Roman" w:hAnsi="Arial" w:cs="Arial"/>
          <w:b/>
          <w:bCs/>
          <w:lang w:eastAsia="hr-HR"/>
        </w:rPr>
        <w:t>1</w:t>
      </w:r>
      <w:r w:rsidR="009B5E05">
        <w:rPr>
          <w:rFonts w:ascii="Arial" w:eastAsia="Times New Roman" w:hAnsi="Arial" w:cs="Arial"/>
          <w:b/>
          <w:bCs/>
          <w:lang w:eastAsia="hr-HR"/>
        </w:rPr>
        <w:t>8</w:t>
      </w:r>
      <w:r w:rsidR="00AA607C" w:rsidRPr="003020D4">
        <w:rPr>
          <w:rFonts w:ascii="Arial" w:eastAsia="Times New Roman" w:hAnsi="Arial" w:cs="Arial"/>
          <w:b/>
          <w:bCs/>
          <w:lang w:eastAsia="hr-HR"/>
        </w:rPr>
        <w:t xml:space="preserve">. </w:t>
      </w:r>
      <w:r w:rsidR="005F464F">
        <w:rPr>
          <w:rFonts w:ascii="Arial" w:eastAsia="Times New Roman" w:hAnsi="Arial" w:cs="Arial"/>
          <w:b/>
          <w:bCs/>
          <w:lang w:eastAsia="hr-HR"/>
        </w:rPr>
        <w:t>travnj</w:t>
      </w:r>
      <w:r w:rsidR="009B5E05">
        <w:rPr>
          <w:rFonts w:ascii="Arial" w:eastAsia="Times New Roman" w:hAnsi="Arial" w:cs="Arial"/>
          <w:b/>
          <w:bCs/>
          <w:lang w:eastAsia="hr-HR"/>
        </w:rPr>
        <w:t>a</w:t>
      </w:r>
      <w:r w:rsidR="002E46AB" w:rsidRPr="003020D4">
        <w:rPr>
          <w:rFonts w:ascii="Arial" w:eastAsia="Times New Roman" w:hAnsi="Arial" w:cs="Arial"/>
          <w:b/>
          <w:bCs/>
          <w:lang w:eastAsia="hr-HR"/>
        </w:rPr>
        <w:t xml:space="preserve"> 201</w:t>
      </w:r>
      <w:r w:rsidR="005F464F">
        <w:rPr>
          <w:rFonts w:ascii="Arial" w:eastAsia="Times New Roman" w:hAnsi="Arial" w:cs="Arial"/>
          <w:b/>
          <w:bCs/>
          <w:lang w:eastAsia="hr-HR"/>
        </w:rPr>
        <w:t>9</w:t>
      </w:r>
      <w:r w:rsidR="001C153D" w:rsidRPr="003020D4">
        <w:rPr>
          <w:rFonts w:ascii="Arial" w:eastAsia="Times New Roman" w:hAnsi="Arial" w:cs="Arial"/>
          <w:b/>
          <w:bCs/>
          <w:lang w:eastAsia="hr-HR"/>
        </w:rPr>
        <w:t>.</w:t>
      </w:r>
    </w:p>
    <w:p w:rsidR="001C153D" w:rsidRPr="003020D4" w:rsidRDefault="001C153D" w:rsidP="00CB2EE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5F464F" w:rsidRPr="005F464F" w:rsidRDefault="009B5E05" w:rsidP="005F464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>Prisutni</w:t>
      </w:r>
      <w:r w:rsidR="006303A4" w:rsidRPr="003020D4">
        <w:rPr>
          <w:rFonts w:ascii="Arial" w:eastAsia="Times New Roman" w:hAnsi="Arial" w:cs="Arial"/>
          <w:b/>
          <w:sz w:val="20"/>
          <w:szCs w:val="20"/>
          <w:lang w:eastAsia="hr-HR"/>
        </w:rPr>
        <w:t>:</w:t>
      </w:r>
      <w:r w:rsidR="006303A4" w:rsidRPr="003020D4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5F464F" w:rsidRPr="005F464F">
        <w:rPr>
          <w:rFonts w:ascii="Arial" w:eastAsia="Times New Roman" w:hAnsi="Arial" w:cs="Arial"/>
          <w:sz w:val="20"/>
          <w:szCs w:val="20"/>
          <w:lang w:eastAsia="hr-HR"/>
        </w:rPr>
        <w:t xml:space="preserve">prof. dr. sc. Drago </w:t>
      </w:r>
      <w:r w:rsidR="005F464F" w:rsidRPr="005F464F">
        <w:rPr>
          <w:rFonts w:ascii="Arial" w:eastAsia="Times New Roman" w:hAnsi="Arial" w:cs="Arial"/>
          <w:bCs/>
          <w:sz w:val="20"/>
          <w:szCs w:val="20"/>
          <w:lang w:eastAsia="hr-HR"/>
        </w:rPr>
        <w:t>Batinić</w:t>
      </w:r>
      <w:r w:rsidR="005F464F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, </w:t>
      </w:r>
      <w:r w:rsidR="005F464F" w:rsidRPr="005F464F">
        <w:rPr>
          <w:rFonts w:ascii="Arial" w:eastAsia="Times New Roman" w:hAnsi="Arial" w:cs="Arial"/>
          <w:sz w:val="20"/>
          <w:szCs w:val="20"/>
          <w:lang w:eastAsia="hr-HR"/>
        </w:rPr>
        <w:t xml:space="preserve">prof. dr. sc. Mario </w:t>
      </w:r>
      <w:r w:rsidR="005F464F" w:rsidRPr="005F464F">
        <w:rPr>
          <w:rFonts w:ascii="Arial" w:eastAsia="Times New Roman" w:hAnsi="Arial" w:cs="Arial"/>
          <w:bCs/>
          <w:sz w:val="20"/>
          <w:szCs w:val="20"/>
          <w:lang w:eastAsia="hr-HR"/>
        </w:rPr>
        <w:t>Vukšić</w:t>
      </w:r>
      <w:r w:rsidR="005F464F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, </w:t>
      </w:r>
      <w:r w:rsidR="005F464F" w:rsidRPr="005F464F">
        <w:rPr>
          <w:rFonts w:ascii="Arial" w:eastAsia="Times New Roman" w:hAnsi="Arial" w:cs="Arial"/>
          <w:sz w:val="20"/>
          <w:szCs w:val="20"/>
          <w:lang w:eastAsia="hr-HR"/>
        </w:rPr>
        <w:t xml:space="preserve">izv. prof. dr. sc. Fran </w:t>
      </w:r>
      <w:r w:rsidR="005F464F" w:rsidRPr="005F464F">
        <w:rPr>
          <w:rFonts w:ascii="Arial" w:eastAsia="Times New Roman" w:hAnsi="Arial" w:cs="Arial"/>
          <w:bCs/>
          <w:sz w:val="20"/>
          <w:szCs w:val="20"/>
          <w:lang w:eastAsia="hr-HR"/>
        </w:rPr>
        <w:t>Borovečki</w:t>
      </w:r>
      <w:r w:rsidR="005F464F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, </w:t>
      </w:r>
      <w:r w:rsidR="005F464F" w:rsidRPr="005F464F">
        <w:rPr>
          <w:rFonts w:ascii="Arial" w:eastAsia="Times New Roman" w:hAnsi="Arial" w:cs="Arial"/>
          <w:sz w:val="20"/>
          <w:szCs w:val="20"/>
          <w:lang w:eastAsia="hr-HR"/>
        </w:rPr>
        <w:t xml:space="preserve">izv. prof. dr. sc. Ana </w:t>
      </w:r>
      <w:r w:rsidR="005F464F" w:rsidRPr="005F464F">
        <w:rPr>
          <w:rFonts w:ascii="Arial" w:eastAsia="Times New Roman" w:hAnsi="Arial" w:cs="Arial"/>
          <w:bCs/>
          <w:sz w:val="20"/>
          <w:szCs w:val="20"/>
          <w:lang w:eastAsia="hr-HR"/>
        </w:rPr>
        <w:t>Budimir</w:t>
      </w:r>
      <w:r w:rsidR="005F464F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, </w:t>
      </w:r>
      <w:r w:rsidR="005F464F" w:rsidRPr="005F464F">
        <w:rPr>
          <w:rFonts w:ascii="Arial" w:eastAsia="Times New Roman" w:hAnsi="Arial" w:cs="Arial"/>
          <w:sz w:val="20"/>
          <w:szCs w:val="20"/>
          <w:lang w:eastAsia="hr-HR"/>
        </w:rPr>
        <w:t xml:space="preserve">prof. dr. sc. Nikola </w:t>
      </w:r>
      <w:r w:rsidR="005F464F" w:rsidRPr="005F464F">
        <w:rPr>
          <w:rFonts w:ascii="Arial" w:eastAsia="Times New Roman" w:hAnsi="Arial" w:cs="Arial"/>
          <w:bCs/>
          <w:sz w:val="20"/>
          <w:szCs w:val="20"/>
          <w:lang w:eastAsia="hr-HR"/>
        </w:rPr>
        <w:t>Đaković</w:t>
      </w:r>
      <w:r w:rsidR="005F464F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, </w:t>
      </w:r>
      <w:r w:rsidR="005F464F" w:rsidRPr="005F464F">
        <w:rPr>
          <w:rFonts w:ascii="Arial" w:eastAsia="Times New Roman" w:hAnsi="Arial" w:cs="Arial"/>
          <w:sz w:val="20"/>
          <w:szCs w:val="20"/>
          <w:lang w:eastAsia="hr-HR"/>
        </w:rPr>
        <w:t xml:space="preserve">doc. dr. sc. Marija </w:t>
      </w:r>
      <w:r w:rsidR="005F464F" w:rsidRPr="005F464F">
        <w:rPr>
          <w:rFonts w:ascii="Arial" w:eastAsia="Times New Roman" w:hAnsi="Arial" w:cs="Arial"/>
          <w:bCs/>
          <w:sz w:val="20"/>
          <w:szCs w:val="20"/>
          <w:lang w:eastAsia="hr-HR"/>
        </w:rPr>
        <w:t>Santini</w:t>
      </w:r>
      <w:r w:rsidR="005F464F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, </w:t>
      </w:r>
      <w:r w:rsidR="005F464F" w:rsidRPr="005F464F">
        <w:rPr>
          <w:rFonts w:ascii="Arial" w:eastAsia="Times New Roman" w:hAnsi="Arial" w:cs="Arial"/>
          <w:sz w:val="20"/>
          <w:szCs w:val="20"/>
          <w:lang w:eastAsia="hr-HR"/>
        </w:rPr>
        <w:t xml:space="preserve">doc. dr. sc. Goran </w:t>
      </w:r>
      <w:r w:rsidR="005F464F" w:rsidRPr="005F464F">
        <w:rPr>
          <w:rFonts w:ascii="Arial" w:eastAsia="Times New Roman" w:hAnsi="Arial" w:cs="Arial"/>
          <w:bCs/>
          <w:sz w:val="20"/>
          <w:szCs w:val="20"/>
          <w:lang w:eastAsia="hr-HR"/>
        </w:rPr>
        <w:t>Sedmak</w:t>
      </w:r>
      <w:r w:rsidR="005F464F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, </w:t>
      </w:r>
      <w:r w:rsidR="005F464F" w:rsidRPr="005F464F">
        <w:rPr>
          <w:rFonts w:ascii="Arial" w:eastAsia="Times New Roman" w:hAnsi="Arial" w:cs="Arial"/>
          <w:sz w:val="20"/>
          <w:szCs w:val="20"/>
          <w:lang w:eastAsia="hr-HR"/>
        </w:rPr>
        <w:t xml:space="preserve">izv. prof. dr. sc. Marina </w:t>
      </w:r>
      <w:r w:rsidR="005F464F" w:rsidRPr="005F464F">
        <w:rPr>
          <w:rFonts w:ascii="Arial" w:eastAsia="Times New Roman" w:hAnsi="Arial" w:cs="Arial"/>
          <w:bCs/>
          <w:sz w:val="20"/>
          <w:szCs w:val="20"/>
          <w:lang w:eastAsia="hr-HR"/>
        </w:rPr>
        <w:t>Šprem Goldštajn</w:t>
      </w:r>
      <w:r w:rsidR="005F464F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, </w:t>
      </w:r>
      <w:r w:rsidR="005F464F" w:rsidRPr="005F464F">
        <w:rPr>
          <w:rFonts w:ascii="Arial" w:eastAsia="Times New Roman" w:hAnsi="Arial" w:cs="Arial"/>
          <w:sz w:val="20"/>
          <w:szCs w:val="20"/>
          <w:lang w:eastAsia="hr-HR"/>
        </w:rPr>
        <w:t xml:space="preserve">Roko </w:t>
      </w:r>
      <w:r w:rsidR="005F464F" w:rsidRPr="005F464F">
        <w:rPr>
          <w:rFonts w:ascii="Arial" w:eastAsia="Times New Roman" w:hAnsi="Arial" w:cs="Arial"/>
          <w:bCs/>
          <w:sz w:val="20"/>
          <w:szCs w:val="20"/>
          <w:lang w:eastAsia="hr-HR"/>
        </w:rPr>
        <w:t>Žaja</w:t>
      </w:r>
      <w:r w:rsidR="005F464F">
        <w:rPr>
          <w:rFonts w:ascii="Arial" w:eastAsia="Times New Roman" w:hAnsi="Arial" w:cs="Arial"/>
          <w:bCs/>
          <w:sz w:val="20"/>
          <w:szCs w:val="20"/>
          <w:lang w:eastAsia="hr-HR"/>
        </w:rPr>
        <w:t>,</w:t>
      </w:r>
      <w:r w:rsidR="005F464F" w:rsidRPr="005F464F">
        <w:rPr>
          <w:rFonts w:ascii="Arial" w:eastAsia="Times New Roman" w:hAnsi="Arial" w:cs="Arial"/>
          <w:sz w:val="20"/>
          <w:szCs w:val="20"/>
          <w:lang w:eastAsia="hr-HR"/>
        </w:rPr>
        <w:t xml:space="preserve"> dr. med.</w:t>
      </w:r>
    </w:p>
    <w:p w:rsidR="005F464F" w:rsidRPr="005F464F" w:rsidRDefault="005F464F" w:rsidP="006303A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404C14" w:rsidRDefault="00404C14" w:rsidP="006303A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9B5E05" w:rsidRDefault="009B5E05" w:rsidP="006303A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9B5E05">
        <w:rPr>
          <w:rFonts w:ascii="Arial" w:eastAsia="Times New Roman" w:hAnsi="Arial" w:cs="Arial"/>
          <w:b/>
          <w:sz w:val="20"/>
          <w:szCs w:val="20"/>
          <w:lang w:eastAsia="hr-HR"/>
        </w:rPr>
        <w:t>Mišljenja dostavili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: </w:t>
      </w:r>
      <w:r w:rsidRPr="003020D4">
        <w:rPr>
          <w:rFonts w:ascii="Arial" w:eastAsia="Times New Roman" w:hAnsi="Arial" w:cs="Arial"/>
          <w:sz w:val="20"/>
          <w:szCs w:val="20"/>
          <w:lang w:eastAsia="hr-HR"/>
        </w:rPr>
        <w:t>prof. dr. sc. Boris Brkljačić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="000305C9" w:rsidRPr="005F464F">
        <w:rPr>
          <w:rFonts w:ascii="Arial" w:eastAsia="Times New Roman" w:hAnsi="Arial" w:cs="Arial"/>
          <w:sz w:val="20"/>
          <w:szCs w:val="20"/>
          <w:lang w:eastAsia="hr-HR"/>
        </w:rPr>
        <w:t xml:space="preserve">doc. dr. sc. Krešimir </w:t>
      </w:r>
      <w:r w:rsidR="000305C9" w:rsidRPr="005F464F">
        <w:rPr>
          <w:rFonts w:ascii="Arial" w:eastAsia="Times New Roman" w:hAnsi="Arial" w:cs="Arial"/>
          <w:bCs/>
          <w:sz w:val="20"/>
          <w:szCs w:val="20"/>
          <w:lang w:eastAsia="hr-HR"/>
        </w:rPr>
        <w:t>Bulić</w:t>
      </w:r>
      <w:r w:rsidR="000305C9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, </w:t>
      </w:r>
      <w:r w:rsidR="006B45CD" w:rsidRPr="005F464F">
        <w:rPr>
          <w:rFonts w:ascii="Arial" w:eastAsia="Times New Roman" w:hAnsi="Arial" w:cs="Arial"/>
          <w:sz w:val="20"/>
          <w:szCs w:val="20"/>
          <w:lang w:eastAsia="hr-HR"/>
        </w:rPr>
        <w:t xml:space="preserve">izv. prof. dr. sc. Tomislav </w:t>
      </w:r>
      <w:r w:rsidR="006B45CD" w:rsidRPr="005F464F">
        <w:rPr>
          <w:rFonts w:ascii="Arial" w:eastAsia="Times New Roman" w:hAnsi="Arial" w:cs="Arial"/>
          <w:bCs/>
          <w:sz w:val="20"/>
          <w:szCs w:val="20"/>
          <w:lang w:eastAsia="hr-HR"/>
        </w:rPr>
        <w:t>Đapić</w:t>
      </w:r>
      <w:r w:rsidR="006B45CD">
        <w:rPr>
          <w:rFonts w:ascii="Arial" w:eastAsia="Times New Roman" w:hAnsi="Arial" w:cs="Arial"/>
          <w:bCs/>
          <w:sz w:val="20"/>
          <w:szCs w:val="20"/>
          <w:lang w:eastAsia="hr-HR"/>
        </w:rPr>
        <w:t>,</w:t>
      </w:r>
      <w:r w:rsidR="002D746B" w:rsidRPr="002D746B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2D746B" w:rsidRPr="005F464F">
        <w:rPr>
          <w:rFonts w:ascii="Arial" w:eastAsia="Times New Roman" w:hAnsi="Arial" w:cs="Arial"/>
          <w:sz w:val="20"/>
          <w:szCs w:val="20"/>
          <w:lang w:eastAsia="hr-HR"/>
        </w:rPr>
        <w:t xml:space="preserve">prof. dr. sc. Jadranka </w:t>
      </w:r>
      <w:r w:rsidR="002D746B" w:rsidRPr="005F464F">
        <w:rPr>
          <w:rFonts w:ascii="Arial" w:eastAsia="Times New Roman" w:hAnsi="Arial" w:cs="Arial"/>
          <w:bCs/>
          <w:sz w:val="20"/>
          <w:szCs w:val="20"/>
          <w:lang w:eastAsia="hr-HR"/>
        </w:rPr>
        <w:t>Morović Vergles</w:t>
      </w:r>
      <w:r w:rsidR="002D746B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, </w:t>
      </w:r>
      <w:r w:rsidRPr="003020D4">
        <w:rPr>
          <w:rFonts w:ascii="Arial" w:eastAsia="Times New Roman" w:hAnsi="Arial" w:cs="Arial"/>
          <w:sz w:val="20"/>
          <w:szCs w:val="20"/>
          <w:lang w:eastAsia="hr-HR"/>
        </w:rPr>
        <w:t>izv. prof. dr. sc. Danijela Štimac</w:t>
      </w:r>
      <w:r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Pr="009B5E05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3020D4">
        <w:rPr>
          <w:rFonts w:ascii="Arial" w:eastAsia="Times New Roman" w:hAnsi="Arial" w:cs="Arial"/>
          <w:sz w:val="20"/>
          <w:szCs w:val="20"/>
          <w:lang w:eastAsia="hr-HR"/>
        </w:rPr>
        <w:t>izv. prof.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dr. sc. Duška Tješić Drinković</w:t>
      </w:r>
      <w:r w:rsidR="00AD6481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AD6481" w:rsidRPr="00AD6481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AD6481" w:rsidRPr="005F464F">
        <w:rPr>
          <w:rFonts w:ascii="Arial" w:eastAsia="Times New Roman" w:hAnsi="Arial" w:cs="Arial"/>
          <w:sz w:val="20"/>
          <w:szCs w:val="20"/>
          <w:lang w:eastAsia="hr-HR"/>
        </w:rPr>
        <w:t xml:space="preserve">izv. prof. dr. sc. Ante </w:t>
      </w:r>
      <w:r w:rsidR="00AD6481" w:rsidRPr="005F464F">
        <w:rPr>
          <w:rFonts w:ascii="Arial" w:eastAsia="Times New Roman" w:hAnsi="Arial" w:cs="Arial"/>
          <w:bCs/>
          <w:sz w:val="20"/>
          <w:szCs w:val="20"/>
          <w:lang w:eastAsia="hr-HR"/>
        </w:rPr>
        <w:t>Tvrdeić</w:t>
      </w:r>
    </w:p>
    <w:p w:rsidR="006303A4" w:rsidRPr="003020D4" w:rsidRDefault="006303A4" w:rsidP="006303A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9B5E05" w:rsidRDefault="009B5E05" w:rsidP="00CB2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9B5E05">
        <w:rPr>
          <w:rFonts w:ascii="Arial" w:eastAsia="Times New Roman" w:hAnsi="Arial" w:cs="Arial"/>
          <w:b/>
          <w:sz w:val="20"/>
          <w:szCs w:val="20"/>
          <w:lang w:eastAsia="hr-HR"/>
        </w:rPr>
        <w:t>Odsutni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: </w:t>
      </w:r>
      <w:r w:rsidR="00020E1A" w:rsidRPr="005F464F">
        <w:rPr>
          <w:rFonts w:ascii="Arial" w:eastAsia="Times New Roman" w:hAnsi="Arial" w:cs="Arial"/>
          <w:sz w:val="20"/>
          <w:szCs w:val="20"/>
          <w:lang w:eastAsia="hr-HR"/>
        </w:rPr>
        <w:t xml:space="preserve">prof. dr. sc. Mirjana </w:t>
      </w:r>
      <w:r w:rsidR="00020E1A" w:rsidRPr="005F464F">
        <w:rPr>
          <w:rFonts w:ascii="Arial" w:eastAsia="Times New Roman" w:hAnsi="Arial" w:cs="Arial"/>
          <w:bCs/>
          <w:sz w:val="20"/>
          <w:szCs w:val="20"/>
          <w:lang w:eastAsia="hr-HR"/>
        </w:rPr>
        <w:t>Kujundžić Tiljak</w:t>
      </w:r>
      <w:r w:rsidR="00020E1A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, </w:t>
      </w:r>
      <w:r w:rsidR="00020E1A" w:rsidRPr="005F464F">
        <w:rPr>
          <w:rFonts w:ascii="Arial" w:eastAsia="Times New Roman" w:hAnsi="Arial" w:cs="Arial"/>
          <w:sz w:val="20"/>
          <w:szCs w:val="20"/>
          <w:lang w:eastAsia="hr-HR"/>
        </w:rPr>
        <w:t xml:space="preserve">doc. dr. sc. Miroslav </w:t>
      </w:r>
      <w:r w:rsidR="00020E1A" w:rsidRPr="005F464F">
        <w:rPr>
          <w:rFonts w:ascii="Arial" w:eastAsia="Times New Roman" w:hAnsi="Arial" w:cs="Arial"/>
          <w:bCs/>
          <w:sz w:val="20"/>
          <w:szCs w:val="20"/>
          <w:lang w:eastAsia="hr-HR"/>
        </w:rPr>
        <w:t>Mayer</w:t>
      </w:r>
    </w:p>
    <w:p w:rsidR="009B5E05" w:rsidRDefault="009B5E05" w:rsidP="00CB2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DB0670" w:rsidRPr="003020D4" w:rsidRDefault="008D1AAA" w:rsidP="00CB2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3020D4">
        <w:rPr>
          <w:rFonts w:ascii="Arial" w:eastAsia="Times New Roman" w:hAnsi="Arial" w:cs="Arial"/>
          <w:sz w:val="20"/>
          <w:szCs w:val="20"/>
          <w:lang w:eastAsia="hr-HR"/>
        </w:rPr>
        <w:t>Sjednicu Odbora vodio je prof.</w:t>
      </w:r>
      <w:r w:rsidR="003020D4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3020D4">
        <w:rPr>
          <w:rFonts w:ascii="Arial" w:eastAsia="Times New Roman" w:hAnsi="Arial" w:cs="Arial"/>
          <w:sz w:val="20"/>
          <w:szCs w:val="20"/>
          <w:lang w:eastAsia="hr-HR"/>
        </w:rPr>
        <w:t>dr.</w:t>
      </w:r>
      <w:r w:rsidR="003020D4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3020D4">
        <w:rPr>
          <w:rFonts w:ascii="Arial" w:eastAsia="Times New Roman" w:hAnsi="Arial" w:cs="Arial"/>
          <w:sz w:val="20"/>
          <w:szCs w:val="20"/>
          <w:lang w:eastAsia="hr-HR"/>
        </w:rPr>
        <w:t xml:space="preserve">sc. Drago Batinić, predsjednik Odbora. Sjednica je započela </w:t>
      </w:r>
      <w:r w:rsidR="009B5E05">
        <w:rPr>
          <w:rFonts w:ascii="Arial" w:eastAsia="Times New Roman" w:hAnsi="Arial" w:cs="Arial"/>
          <w:sz w:val="20"/>
          <w:szCs w:val="20"/>
          <w:lang w:eastAsia="hr-HR"/>
        </w:rPr>
        <w:t>u 14:00 sati</w:t>
      </w:r>
      <w:r w:rsidRPr="003020D4">
        <w:rPr>
          <w:rFonts w:ascii="Arial" w:eastAsia="Times New Roman" w:hAnsi="Arial" w:cs="Arial"/>
          <w:sz w:val="20"/>
          <w:szCs w:val="20"/>
          <w:lang w:eastAsia="hr-HR"/>
        </w:rPr>
        <w:t xml:space="preserve">, a završila </w:t>
      </w:r>
      <w:r w:rsidR="009B5E05"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="00C94208">
        <w:rPr>
          <w:rFonts w:ascii="Arial" w:eastAsia="Times New Roman" w:hAnsi="Arial" w:cs="Arial"/>
          <w:sz w:val="20"/>
          <w:szCs w:val="20"/>
          <w:lang w:eastAsia="hr-HR"/>
        </w:rPr>
        <w:t>14</w:t>
      </w:r>
      <w:r w:rsidR="005F464F">
        <w:rPr>
          <w:rFonts w:ascii="Arial" w:eastAsia="Times New Roman" w:hAnsi="Arial" w:cs="Arial"/>
          <w:sz w:val="20"/>
          <w:szCs w:val="20"/>
          <w:lang w:eastAsia="hr-HR"/>
        </w:rPr>
        <w:t>:</w:t>
      </w:r>
      <w:r w:rsidR="00C94208">
        <w:rPr>
          <w:rFonts w:ascii="Arial" w:eastAsia="Times New Roman" w:hAnsi="Arial" w:cs="Arial"/>
          <w:sz w:val="20"/>
          <w:szCs w:val="20"/>
          <w:lang w:eastAsia="hr-HR"/>
        </w:rPr>
        <w:t>55</w:t>
      </w:r>
      <w:r w:rsidR="009B5E05">
        <w:rPr>
          <w:rFonts w:ascii="Arial" w:eastAsia="Times New Roman" w:hAnsi="Arial" w:cs="Arial"/>
          <w:sz w:val="20"/>
          <w:szCs w:val="20"/>
          <w:lang w:eastAsia="hr-HR"/>
        </w:rPr>
        <w:t xml:space="preserve"> sati</w:t>
      </w:r>
      <w:r w:rsidRPr="003020D4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0F3D98" w:rsidRPr="003020D4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:rsidR="00DB0670" w:rsidRPr="003020D4" w:rsidRDefault="00DB0670" w:rsidP="00CB2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EE5B71" w:rsidRPr="003020D4" w:rsidRDefault="00EE5B71" w:rsidP="00CB2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1C153D" w:rsidRPr="003020D4" w:rsidRDefault="0034718E" w:rsidP="00CB2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3020D4">
        <w:rPr>
          <w:rFonts w:ascii="Arial" w:eastAsia="Times New Roman" w:hAnsi="Arial" w:cs="Arial"/>
          <w:sz w:val="20"/>
          <w:szCs w:val="20"/>
          <w:lang w:eastAsia="hr-HR"/>
        </w:rPr>
        <w:t>Prihvaćen je sljedeći dnevni red:</w:t>
      </w:r>
    </w:p>
    <w:p w:rsidR="00FF74F2" w:rsidRPr="003020D4" w:rsidRDefault="00FF74F2" w:rsidP="003020D4">
      <w:pPr>
        <w:pStyle w:val="BodyText"/>
        <w:jc w:val="both"/>
        <w:rPr>
          <w:rFonts w:ascii="Arial" w:hAnsi="Arial" w:cs="Arial"/>
          <w:sz w:val="20"/>
          <w:lang w:val="hr-HR"/>
        </w:rPr>
      </w:pPr>
    </w:p>
    <w:p w:rsidR="005F464F" w:rsidRPr="005F464F" w:rsidRDefault="005F464F" w:rsidP="005F464F">
      <w:pPr>
        <w:pStyle w:val="BodyText"/>
        <w:numPr>
          <w:ilvl w:val="0"/>
          <w:numId w:val="1"/>
        </w:numPr>
        <w:jc w:val="both"/>
        <w:rPr>
          <w:rFonts w:ascii="Arial" w:hAnsi="Arial" w:cs="Arial"/>
          <w:sz w:val="20"/>
          <w:lang w:val="hr-HR"/>
        </w:rPr>
      </w:pPr>
      <w:r w:rsidRPr="005F464F">
        <w:rPr>
          <w:rFonts w:ascii="Arial" w:hAnsi="Arial" w:cs="Arial"/>
          <w:sz w:val="20"/>
          <w:lang w:val="hr-HR"/>
        </w:rPr>
        <w:t xml:space="preserve">Specijalistički studiji: </w:t>
      </w:r>
    </w:p>
    <w:p w:rsidR="005F464F" w:rsidRPr="00C41763" w:rsidRDefault="005F464F" w:rsidP="005F464F">
      <w:pPr>
        <w:pStyle w:val="BodyText"/>
        <w:ind w:left="792"/>
        <w:jc w:val="both"/>
        <w:rPr>
          <w:rFonts w:ascii="Arial" w:hAnsi="Arial" w:cs="Arial"/>
          <w:sz w:val="20"/>
          <w:lang w:val="hr-HR"/>
        </w:rPr>
      </w:pPr>
    </w:p>
    <w:p w:rsidR="005F464F" w:rsidRDefault="005F464F" w:rsidP="005F464F">
      <w:pPr>
        <w:pStyle w:val="BodyText"/>
        <w:numPr>
          <w:ilvl w:val="1"/>
          <w:numId w:val="1"/>
        </w:numPr>
        <w:tabs>
          <w:tab w:val="clear" w:pos="1000"/>
          <w:tab w:val="num" w:pos="792"/>
        </w:tabs>
        <w:ind w:left="792"/>
        <w:jc w:val="both"/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b/>
          <w:bCs/>
          <w:sz w:val="20"/>
          <w:lang w:val="hr-HR"/>
        </w:rPr>
        <w:t>ENDOKRINOLOGIJA I DIJABETOLOGIJA</w:t>
      </w:r>
      <w:r w:rsidRPr="00C41763">
        <w:rPr>
          <w:rFonts w:ascii="Arial" w:hAnsi="Arial" w:cs="Arial"/>
          <w:sz w:val="20"/>
          <w:lang w:val="hr-HR"/>
        </w:rPr>
        <w:t xml:space="preserve"> - razmatranje prijedloga </w:t>
      </w:r>
      <w:r>
        <w:rPr>
          <w:rFonts w:ascii="Arial" w:hAnsi="Arial" w:cs="Arial"/>
          <w:sz w:val="20"/>
          <w:lang w:val="hr-HR"/>
        </w:rPr>
        <w:t xml:space="preserve">izmjena </w:t>
      </w:r>
      <w:r w:rsidRPr="00C41763">
        <w:rPr>
          <w:rFonts w:ascii="Arial" w:hAnsi="Arial" w:cs="Arial"/>
          <w:sz w:val="20"/>
          <w:lang w:val="hr-HR"/>
        </w:rPr>
        <w:t xml:space="preserve">studijskog programa specijalističkog studija u sklopu programa specijalizacije; voditelj </w:t>
      </w:r>
      <w:r>
        <w:rPr>
          <w:rFonts w:ascii="Arial" w:hAnsi="Arial" w:cs="Arial"/>
          <w:sz w:val="20"/>
          <w:lang w:val="hr-HR"/>
        </w:rPr>
        <w:t>prof</w:t>
      </w:r>
      <w:r w:rsidRPr="00C41763">
        <w:rPr>
          <w:rFonts w:ascii="Arial" w:hAnsi="Arial" w:cs="Arial"/>
          <w:sz w:val="20"/>
          <w:lang w:val="hr-HR"/>
        </w:rPr>
        <w:t xml:space="preserve">. dr. sc. </w:t>
      </w:r>
      <w:r>
        <w:rPr>
          <w:rFonts w:ascii="Arial" w:hAnsi="Arial" w:cs="Arial"/>
          <w:sz w:val="20"/>
          <w:lang w:val="hr-HR"/>
        </w:rPr>
        <w:t>Darko Kaštelan</w:t>
      </w:r>
      <w:r w:rsidRPr="00C41763">
        <w:rPr>
          <w:rFonts w:ascii="Arial" w:hAnsi="Arial" w:cs="Arial"/>
          <w:sz w:val="20"/>
          <w:lang w:val="hr-HR"/>
        </w:rPr>
        <w:t>, zamjenik voditelja</w:t>
      </w:r>
      <w:r>
        <w:rPr>
          <w:rFonts w:ascii="Arial" w:hAnsi="Arial" w:cs="Arial"/>
          <w:sz w:val="20"/>
          <w:lang w:val="hr-HR"/>
        </w:rPr>
        <w:t xml:space="preserve"> prof. dr. sc. Lea Smirčić - Duvnjak;</w:t>
      </w:r>
    </w:p>
    <w:p w:rsidR="005F464F" w:rsidRDefault="005F464F" w:rsidP="005F464F">
      <w:pPr>
        <w:pStyle w:val="ListParagraph"/>
        <w:rPr>
          <w:rFonts w:ascii="Arial" w:hAnsi="Arial" w:cs="Arial"/>
          <w:sz w:val="20"/>
        </w:rPr>
      </w:pPr>
    </w:p>
    <w:p w:rsidR="005F464F" w:rsidRPr="005F464F" w:rsidRDefault="005F464F" w:rsidP="005F464F">
      <w:pPr>
        <w:pStyle w:val="BodyText"/>
        <w:numPr>
          <w:ilvl w:val="0"/>
          <w:numId w:val="1"/>
        </w:numPr>
        <w:jc w:val="both"/>
        <w:rPr>
          <w:rFonts w:ascii="Arial" w:hAnsi="Arial" w:cs="Arial"/>
          <w:sz w:val="20"/>
          <w:lang w:val="hr-HR"/>
        </w:rPr>
      </w:pPr>
      <w:r w:rsidRPr="005F464F">
        <w:rPr>
          <w:rFonts w:ascii="Arial" w:hAnsi="Arial" w:cs="Arial"/>
          <w:sz w:val="20"/>
          <w:lang w:val="hr-HR"/>
        </w:rPr>
        <w:t>Doktorski studiji:</w:t>
      </w:r>
    </w:p>
    <w:p w:rsidR="005F464F" w:rsidRDefault="005F464F" w:rsidP="005F464F">
      <w:pPr>
        <w:pStyle w:val="BodyText"/>
        <w:ind w:left="360"/>
        <w:jc w:val="both"/>
        <w:rPr>
          <w:rFonts w:ascii="Arial" w:hAnsi="Arial" w:cs="Arial"/>
          <w:sz w:val="20"/>
          <w:lang w:val="hr-HR"/>
        </w:rPr>
      </w:pPr>
    </w:p>
    <w:p w:rsidR="005F464F" w:rsidRDefault="005F464F" w:rsidP="00F04729">
      <w:pPr>
        <w:pStyle w:val="BodyText"/>
        <w:numPr>
          <w:ilvl w:val="0"/>
          <w:numId w:val="2"/>
        </w:numPr>
        <w:jc w:val="both"/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b/>
          <w:sz w:val="20"/>
          <w:lang w:val="hr-HR"/>
        </w:rPr>
        <w:t>BIOMEDICINA I ZDRAVSTVO</w:t>
      </w:r>
      <w:r w:rsidRPr="00605BE4">
        <w:rPr>
          <w:rFonts w:ascii="Arial" w:hAnsi="Arial" w:cs="Arial"/>
          <w:sz w:val="20"/>
          <w:lang w:val="hr-HR"/>
        </w:rPr>
        <w:t xml:space="preserve"> – razmatranje prijedloga novog </w:t>
      </w:r>
      <w:r>
        <w:rPr>
          <w:rFonts w:ascii="Arial" w:hAnsi="Arial" w:cs="Arial"/>
          <w:sz w:val="20"/>
          <w:lang w:val="hr-HR"/>
        </w:rPr>
        <w:t>studijskog programa</w:t>
      </w:r>
      <w:r w:rsidRPr="00605BE4">
        <w:rPr>
          <w:rFonts w:ascii="Arial" w:hAnsi="Arial" w:cs="Arial"/>
          <w:sz w:val="20"/>
          <w:lang w:val="hr-HR"/>
        </w:rPr>
        <w:t xml:space="preserve"> doktorsko</w:t>
      </w:r>
      <w:r>
        <w:rPr>
          <w:rFonts w:ascii="Arial" w:hAnsi="Arial" w:cs="Arial"/>
          <w:sz w:val="20"/>
          <w:lang w:val="hr-HR"/>
        </w:rPr>
        <w:t>g</w:t>
      </w:r>
      <w:r w:rsidRPr="00605BE4">
        <w:rPr>
          <w:rFonts w:ascii="Arial" w:hAnsi="Arial" w:cs="Arial"/>
          <w:sz w:val="20"/>
          <w:lang w:val="hr-HR"/>
        </w:rPr>
        <w:t xml:space="preserve"> studij</w:t>
      </w:r>
      <w:r>
        <w:rPr>
          <w:rFonts w:ascii="Arial" w:hAnsi="Arial" w:cs="Arial"/>
          <w:sz w:val="20"/>
          <w:lang w:val="hr-HR"/>
        </w:rPr>
        <w:t>a</w:t>
      </w:r>
      <w:r w:rsidRPr="00605BE4">
        <w:rPr>
          <w:rFonts w:ascii="Arial" w:hAnsi="Arial" w:cs="Arial"/>
          <w:sz w:val="20"/>
          <w:lang w:val="hr-HR"/>
        </w:rPr>
        <w:t xml:space="preserve">; voditelj: izv. prof. dr. sc. </w:t>
      </w:r>
      <w:r>
        <w:rPr>
          <w:rFonts w:ascii="Arial" w:hAnsi="Arial" w:cs="Arial"/>
          <w:sz w:val="20"/>
          <w:lang w:val="hr-HR"/>
        </w:rPr>
        <w:t>Fran Borovečki</w:t>
      </w:r>
      <w:r w:rsidRPr="00605BE4">
        <w:rPr>
          <w:rFonts w:ascii="Arial" w:hAnsi="Arial" w:cs="Arial"/>
          <w:sz w:val="20"/>
          <w:lang w:val="hr-HR"/>
        </w:rPr>
        <w:t>;</w:t>
      </w:r>
    </w:p>
    <w:p w:rsidR="005F464F" w:rsidRDefault="005F464F" w:rsidP="005F464F">
      <w:pPr>
        <w:pStyle w:val="BodyText"/>
        <w:ind w:left="720"/>
        <w:jc w:val="both"/>
        <w:rPr>
          <w:rFonts w:ascii="Arial" w:hAnsi="Arial" w:cs="Arial"/>
          <w:sz w:val="20"/>
          <w:lang w:val="hr-HR"/>
        </w:rPr>
      </w:pPr>
    </w:p>
    <w:p w:rsidR="005F464F" w:rsidRPr="00605BE4" w:rsidRDefault="005F464F" w:rsidP="00F04729">
      <w:pPr>
        <w:pStyle w:val="BodyText"/>
        <w:numPr>
          <w:ilvl w:val="0"/>
          <w:numId w:val="2"/>
        </w:numPr>
        <w:jc w:val="both"/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b/>
          <w:sz w:val="20"/>
          <w:lang w:val="hr-HR"/>
        </w:rPr>
        <w:t xml:space="preserve">NEUROZNANOST </w:t>
      </w:r>
      <w:r w:rsidRPr="00FC1189">
        <w:rPr>
          <w:rFonts w:ascii="Arial" w:hAnsi="Arial" w:cs="Arial"/>
          <w:sz w:val="20"/>
          <w:lang w:val="hr-HR"/>
        </w:rPr>
        <w:t>-</w:t>
      </w:r>
      <w:r>
        <w:rPr>
          <w:rFonts w:ascii="Arial" w:hAnsi="Arial" w:cs="Arial"/>
          <w:sz w:val="20"/>
          <w:lang w:val="hr-HR"/>
        </w:rPr>
        <w:t xml:space="preserve"> </w:t>
      </w:r>
      <w:r w:rsidRPr="00605BE4">
        <w:rPr>
          <w:rFonts w:ascii="Arial" w:hAnsi="Arial" w:cs="Arial"/>
          <w:sz w:val="20"/>
          <w:lang w:val="hr-HR"/>
        </w:rPr>
        <w:t xml:space="preserve">razmatranje prijedloga novog </w:t>
      </w:r>
      <w:r>
        <w:rPr>
          <w:rFonts w:ascii="Arial" w:hAnsi="Arial" w:cs="Arial"/>
          <w:sz w:val="20"/>
          <w:lang w:val="hr-HR"/>
        </w:rPr>
        <w:t>studijskog programa</w:t>
      </w:r>
      <w:r w:rsidRPr="00605BE4">
        <w:rPr>
          <w:rFonts w:ascii="Arial" w:hAnsi="Arial" w:cs="Arial"/>
          <w:sz w:val="20"/>
          <w:lang w:val="hr-HR"/>
        </w:rPr>
        <w:t xml:space="preserve"> doktorsko</w:t>
      </w:r>
      <w:r>
        <w:rPr>
          <w:rFonts w:ascii="Arial" w:hAnsi="Arial" w:cs="Arial"/>
          <w:sz w:val="20"/>
          <w:lang w:val="hr-HR"/>
        </w:rPr>
        <w:t>g</w:t>
      </w:r>
      <w:r w:rsidRPr="00605BE4">
        <w:rPr>
          <w:rFonts w:ascii="Arial" w:hAnsi="Arial" w:cs="Arial"/>
          <w:sz w:val="20"/>
          <w:lang w:val="hr-HR"/>
        </w:rPr>
        <w:t xml:space="preserve"> studij</w:t>
      </w:r>
      <w:r>
        <w:rPr>
          <w:rFonts w:ascii="Arial" w:hAnsi="Arial" w:cs="Arial"/>
          <w:sz w:val="20"/>
          <w:lang w:val="hr-HR"/>
        </w:rPr>
        <w:t>a</w:t>
      </w:r>
      <w:r w:rsidRPr="00605BE4">
        <w:rPr>
          <w:rFonts w:ascii="Arial" w:hAnsi="Arial" w:cs="Arial"/>
          <w:sz w:val="20"/>
          <w:lang w:val="hr-HR"/>
        </w:rPr>
        <w:t xml:space="preserve">; voditelj: prof. dr. sc. </w:t>
      </w:r>
      <w:r>
        <w:rPr>
          <w:rFonts w:ascii="Arial" w:hAnsi="Arial" w:cs="Arial"/>
          <w:sz w:val="20"/>
          <w:lang w:val="hr-HR"/>
        </w:rPr>
        <w:t>Mario Vukšić</w:t>
      </w:r>
      <w:r w:rsidRPr="00605BE4">
        <w:rPr>
          <w:rFonts w:ascii="Arial" w:hAnsi="Arial" w:cs="Arial"/>
          <w:sz w:val="20"/>
          <w:lang w:val="hr-HR"/>
        </w:rPr>
        <w:t>;</w:t>
      </w:r>
    </w:p>
    <w:p w:rsidR="005F464F" w:rsidRPr="00C26D1D" w:rsidRDefault="005F464F" w:rsidP="005F464F">
      <w:pPr>
        <w:pStyle w:val="BodyText"/>
        <w:jc w:val="both"/>
        <w:rPr>
          <w:rFonts w:ascii="Arial" w:hAnsi="Arial" w:cs="Arial"/>
          <w:sz w:val="20"/>
          <w:lang w:val="hr-HR"/>
        </w:rPr>
      </w:pPr>
    </w:p>
    <w:p w:rsidR="005F464F" w:rsidRPr="005F464F" w:rsidRDefault="005F464F" w:rsidP="005F464F">
      <w:pPr>
        <w:pStyle w:val="BodyText"/>
        <w:numPr>
          <w:ilvl w:val="0"/>
          <w:numId w:val="1"/>
        </w:numPr>
        <w:jc w:val="both"/>
        <w:rPr>
          <w:rFonts w:ascii="Arial" w:hAnsi="Arial" w:cs="Arial"/>
          <w:sz w:val="20"/>
          <w:lang w:val="hr-HR"/>
        </w:rPr>
      </w:pPr>
      <w:r w:rsidRPr="005F464F">
        <w:rPr>
          <w:rFonts w:ascii="Arial" w:hAnsi="Arial" w:cs="Arial"/>
          <w:sz w:val="20"/>
          <w:lang w:val="hr-HR"/>
        </w:rPr>
        <w:t>Razno</w:t>
      </w:r>
    </w:p>
    <w:p w:rsidR="009B5E05" w:rsidRPr="00C41763" w:rsidRDefault="009B5E05" w:rsidP="009B5E05">
      <w:pPr>
        <w:pStyle w:val="BodyText"/>
        <w:jc w:val="both"/>
        <w:rPr>
          <w:rFonts w:ascii="Arial" w:hAnsi="Arial" w:cs="Arial"/>
          <w:sz w:val="20"/>
          <w:lang w:val="hr-HR"/>
        </w:rPr>
      </w:pPr>
    </w:p>
    <w:p w:rsidR="005F3186" w:rsidRPr="003020D4" w:rsidRDefault="00C8679D" w:rsidP="00C8679D">
      <w:pPr>
        <w:pStyle w:val="ListParagraph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3020D4">
        <w:rPr>
          <w:rFonts w:ascii="Arial" w:eastAsia="Times New Roman" w:hAnsi="Arial" w:cs="Arial"/>
          <w:sz w:val="20"/>
          <w:szCs w:val="20"/>
          <w:lang w:eastAsia="hr-HR"/>
        </w:rPr>
        <w:t>* * *</w:t>
      </w:r>
      <w:r w:rsidR="00AA607C" w:rsidRPr="003020D4">
        <w:rPr>
          <w:rFonts w:ascii="Arial" w:eastAsia="Times New Roman" w:hAnsi="Arial" w:cs="Arial"/>
          <w:sz w:val="20"/>
          <w:szCs w:val="20"/>
          <w:lang w:eastAsia="hr-HR"/>
        </w:rPr>
        <w:t xml:space="preserve"> * *</w:t>
      </w:r>
    </w:p>
    <w:p w:rsidR="00B3160A" w:rsidRDefault="00B3160A" w:rsidP="00FE41D1">
      <w:pPr>
        <w:pStyle w:val="BodyText"/>
        <w:rPr>
          <w:rFonts w:ascii="Arial" w:hAnsi="Arial" w:cs="Arial"/>
          <w:b/>
          <w:sz w:val="20"/>
          <w:lang w:val="hr-HR"/>
        </w:rPr>
      </w:pPr>
    </w:p>
    <w:p w:rsidR="009639E8" w:rsidRPr="003020D4" w:rsidRDefault="009639E8" w:rsidP="00FE41D1">
      <w:pPr>
        <w:pStyle w:val="BodyText"/>
        <w:rPr>
          <w:rFonts w:ascii="Arial" w:hAnsi="Arial" w:cs="Arial"/>
          <w:sz w:val="20"/>
          <w:lang w:val="hr-HR"/>
        </w:rPr>
      </w:pPr>
      <w:r w:rsidRPr="003020D4">
        <w:rPr>
          <w:rFonts w:ascii="Arial" w:hAnsi="Arial" w:cs="Arial"/>
          <w:b/>
          <w:sz w:val="20"/>
          <w:lang w:val="hr-HR"/>
        </w:rPr>
        <w:t>Ad</w:t>
      </w:r>
      <w:r w:rsidR="00B50DBF" w:rsidRPr="003020D4">
        <w:rPr>
          <w:rFonts w:ascii="Arial" w:hAnsi="Arial" w:cs="Arial"/>
          <w:b/>
          <w:sz w:val="20"/>
          <w:lang w:val="hr-HR"/>
        </w:rPr>
        <w:t>.</w:t>
      </w:r>
      <w:r w:rsidRPr="003020D4">
        <w:rPr>
          <w:rFonts w:ascii="Arial" w:hAnsi="Arial" w:cs="Arial"/>
          <w:b/>
          <w:sz w:val="20"/>
          <w:lang w:val="hr-HR"/>
        </w:rPr>
        <w:t xml:space="preserve"> 1.</w:t>
      </w:r>
      <w:r w:rsidRPr="003020D4">
        <w:rPr>
          <w:rFonts w:ascii="Arial" w:hAnsi="Arial" w:cs="Arial"/>
          <w:sz w:val="20"/>
          <w:lang w:val="hr-HR"/>
        </w:rPr>
        <w:t xml:space="preserve"> </w:t>
      </w:r>
      <w:r w:rsidR="005F464F">
        <w:rPr>
          <w:rFonts w:ascii="Arial" w:hAnsi="Arial" w:cs="Arial"/>
          <w:b/>
          <w:bCs/>
          <w:sz w:val="20"/>
          <w:lang w:val="hr-HR"/>
        </w:rPr>
        <w:t>ENDOKRINOLOGIJA I DIJABETOLOGIJA</w:t>
      </w:r>
    </w:p>
    <w:p w:rsidR="00757D5D" w:rsidRPr="00F400A6" w:rsidRDefault="00757D5D" w:rsidP="00757D5D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7D30F1" w:rsidRDefault="00572185" w:rsidP="003B28EA">
      <w:pPr>
        <w:pStyle w:val="BodyText"/>
        <w:spacing w:line="276" w:lineRule="auto"/>
        <w:jc w:val="both"/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 xml:space="preserve">Nakon razmatranja prijedloga </w:t>
      </w:r>
      <w:r w:rsidR="005F464F">
        <w:rPr>
          <w:rFonts w:ascii="Arial" w:hAnsi="Arial" w:cs="Arial"/>
          <w:sz w:val="20"/>
          <w:lang w:val="hr-HR"/>
        </w:rPr>
        <w:t>izmjena</w:t>
      </w:r>
      <w:r>
        <w:rPr>
          <w:rFonts w:ascii="Arial" w:hAnsi="Arial" w:cs="Arial"/>
          <w:sz w:val="20"/>
          <w:lang w:val="hr-HR"/>
        </w:rPr>
        <w:t xml:space="preserve"> studijskog programa, </w:t>
      </w:r>
      <w:r w:rsidR="00994C39" w:rsidRPr="00994C39">
        <w:rPr>
          <w:rFonts w:ascii="Arial" w:hAnsi="Arial" w:cs="Arial"/>
          <w:sz w:val="20"/>
          <w:lang w:val="hr-HR"/>
        </w:rPr>
        <w:t>Odbor predlaže Fakultetskom vijeću da se studijski program prihvati</w:t>
      </w:r>
      <w:r w:rsidR="003B28EA">
        <w:rPr>
          <w:rFonts w:ascii="Arial" w:hAnsi="Arial" w:cs="Arial"/>
          <w:sz w:val="20"/>
          <w:lang w:val="hr-HR"/>
        </w:rPr>
        <w:t>.</w:t>
      </w:r>
    </w:p>
    <w:p w:rsidR="007D388B" w:rsidRPr="003020D4" w:rsidRDefault="007D388B" w:rsidP="00B50DBF">
      <w:pPr>
        <w:pStyle w:val="BodyText"/>
        <w:jc w:val="both"/>
        <w:rPr>
          <w:rFonts w:ascii="Arial" w:hAnsi="Arial" w:cs="Arial"/>
          <w:sz w:val="20"/>
          <w:lang w:val="hr-HR"/>
        </w:rPr>
      </w:pPr>
    </w:p>
    <w:p w:rsidR="00673354" w:rsidRPr="003020D4" w:rsidRDefault="00673354" w:rsidP="00673354">
      <w:pPr>
        <w:pStyle w:val="ListParagraph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3020D4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Ad </w:t>
      </w:r>
      <w:r w:rsidR="00176768">
        <w:rPr>
          <w:rFonts w:ascii="Arial" w:eastAsia="Times New Roman" w:hAnsi="Arial" w:cs="Arial"/>
          <w:b/>
          <w:sz w:val="20"/>
          <w:szCs w:val="20"/>
          <w:lang w:eastAsia="hr-HR"/>
        </w:rPr>
        <w:t>2</w:t>
      </w:r>
      <w:r w:rsidRPr="003020D4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  <w:r w:rsidR="005F464F">
        <w:rPr>
          <w:rFonts w:ascii="Arial" w:eastAsia="Times New Roman" w:hAnsi="Arial" w:cs="Arial"/>
          <w:b/>
          <w:sz w:val="20"/>
          <w:szCs w:val="20"/>
          <w:lang w:eastAsia="hr-HR"/>
        </w:rPr>
        <w:t>1.</w:t>
      </w:r>
      <w:r w:rsidRPr="003020D4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9B5E05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Doktorski studij: </w:t>
      </w:r>
      <w:r w:rsidR="005F464F">
        <w:rPr>
          <w:rFonts w:ascii="Arial" w:hAnsi="Arial" w:cs="Arial"/>
          <w:b/>
          <w:sz w:val="20"/>
        </w:rPr>
        <w:t>BIOMEDICINA I ZDRAVSTVO</w:t>
      </w:r>
    </w:p>
    <w:p w:rsidR="005F464F" w:rsidRDefault="005F464F" w:rsidP="005F464F">
      <w:pPr>
        <w:pStyle w:val="BodyText"/>
        <w:spacing w:line="276" w:lineRule="auto"/>
        <w:jc w:val="both"/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 xml:space="preserve">Nakon razmatranja prijedloga </w:t>
      </w:r>
      <w:r w:rsidR="006A14AA">
        <w:rPr>
          <w:rFonts w:ascii="Arial" w:hAnsi="Arial" w:cs="Arial"/>
          <w:sz w:val="20"/>
          <w:lang w:val="hr-HR"/>
        </w:rPr>
        <w:t xml:space="preserve">novog </w:t>
      </w:r>
      <w:r>
        <w:rPr>
          <w:rFonts w:ascii="Arial" w:hAnsi="Arial" w:cs="Arial"/>
          <w:sz w:val="20"/>
          <w:lang w:val="hr-HR"/>
        </w:rPr>
        <w:t xml:space="preserve">studijskog programa, članovi Odbora ima li su sljedeće primjedbe: </w:t>
      </w:r>
    </w:p>
    <w:p w:rsidR="005F464F" w:rsidRDefault="0078519B" w:rsidP="00F04729">
      <w:pPr>
        <w:pStyle w:val="BodyTex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>korekcija</w:t>
      </w:r>
      <w:bookmarkStart w:id="0" w:name="_GoBack"/>
      <w:bookmarkEnd w:id="0"/>
      <w:r w:rsidR="006A14AA">
        <w:rPr>
          <w:rFonts w:ascii="Arial" w:hAnsi="Arial" w:cs="Arial"/>
          <w:sz w:val="20"/>
          <w:lang w:val="hr-HR"/>
        </w:rPr>
        <w:t xml:space="preserve"> teksta </w:t>
      </w:r>
      <w:r w:rsidR="00B85D07">
        <w:rPr>
          <w:rFonts w:ascii="Arial" w:hAnsi="Arial" w:cs="Arial"/>
          <w:sz w:val="20"/>
          <w:lang w:val="hr-HR"/>
        </w:rPr>
        <w:t>u dijelu „</w:t>
      </w:r>
      <w:r w:rsidR="00B85D07" w:rsidRPr="00B85D07">
        <w:rPr>
          <w:rFonts w:ascii="Arial" w:hAnsi="Arial" w:cs="Arial"/>
          <w:sz w:val="20"/>
          <w:lang w:val="hr-HR"/>
        </w:rPr>
        <w:t xml:space="preserve">A.3.5. </w:t>
      </w:r>
      <w:r w:rsidR="00B85D07">
        <w:rPr>
          <w:rFonts w:ascii="Arial" w:hAnsi="Arial" w:cs="Arial"/>
          <w:sz w:val="20"/>
          <w:lang w:val="hr-HR"/>
        </w:rPr>
        <w:t>M</w:t>
      </w:r>
      <w:r w:rsidR="00B85D07" w:rsidRPr="00B85D07">
        <w:rPr>
          <w:rFonts w:ascii="Arial" w:hAnsi="Arial" w:cs="Arial"/>
          <w:sz w:val="20"/>
          <w:lang w:val="hr-HR"/>
        </w:rPr>
        <w:t>ogućnosti studija za uspostavljanje suradnje s drugim visokim učilištima, znanstvenim institutima, te privatnim i javnim poslovnim sektorom</w:t>
      </w:r>
      <w:r w:rsidR="00B85D07">
        <w:rPr>
          <w:rFonts w:ascii="Arial" w:hAnsi="Arial" w:cs="Arial"/>
          <w:sz w:val="20"/>
          <w:lang w:val="hr-HR"/>
        </w:rPr>
        <w:t>“</w:t>
      </w:r>
      <w:r w:rsidR="00B85D07" w:rsidRPr="00B85D07">
        <w:rPr>
          <w:rFonts w:ascii="Arial" w:hAnsi="Arial" w:cs="Arial"/>
          <w:sz w:val="20"/>
          <w:lang w:val="hr-HR"/>
        </w:rPr>
        <w:t xml:space="preserve"> </w:t>
      </w:r>
      <w:r w:rsidR="00B85D07">
        <w:rPr>
          <w:rFonts w:ascii="Arial" w:hAnsi="Arial" w:cs="Arial"/>
          <w:sz w:val="20"/>
          <w:lang w:val="hr-HR"/>
        </w:rPr>
        <w:t>–</w:t>
      </w:r>
      <w:r w:rsidR="006A14AA">
        <w:rPr>
          <w:rFonts w:ascii="Arial" w:hAnsi="Arial" w:cs="Arial"/>
          <w:sz w:val="20"/>
          <w:lang w:val="hr-HR"/>
        </w:rPr>
        <w:t xml:space="preserve"> </w:t>
      </w:r>
      <w:r w:rsidR="00B85D07">
        <w:rPr>
          <w:rFonts w:ascii="Arial" w:hAnsi="Arial" w:cs="Arial"/>
          <w:sz w:val="20"/>
          <w:lang w:val="hr-HR"/>
        </w:rPr>
        <w:t xml:space="preserve">jasnije </w:t>
      </w:r>
      <w:r w:rsidR="00D4789A" w:rsidRPr="00D4789A">
        <w:rPr>
          <w:rFonts w:ascii="Arial" w:hAnsi="Arial" w:cs="Arial"/>
          <w:sz w:val="20"/>
          <w:lang w:val="hr-HR"/>
        </w:rPr>
        <w:t>istakn</w:t>
      </w:r>
      <w:r w:rsidR="00B85D07">
        <w:rPr>
          <w:rFonts w:ascii="Arial" w:hAnsi="Arial" w:cs="Arial"/>
          <w:sz w:val="20"/>
          <w:lang w:val="hr-HR"/>
        </w:rPr>
        <w:t>uti</w:t>
      </w:r>
      <w:r w:rsidR="00D4789A" w:rsidRPr="00D4789A">
        <w:rPr>
          <w:rFonts w:ascii="Arial" w:hAnsi="Arial" w:cs="Arial"/>
          <w:sz w:val="20"/>
          <w:lang w:val="hr-HR"/>
        </w:rPr>
        <w:t xml:space="preserve"> da vanjski suradnici koji su zaposlenici drugih fakulteta na Sveučilištu sudjeluju u manjem dijelu nastave</w:t>
      </w:r>
      <w:r w:rsidR="00D4789A">
        <w:rPr>
          <w:rFonts w:ascii="Arial" w:hAnsi="Arial" w:cs="Arial"/>
          <w:sz w:val="20"/>
          <w:lang w:val="hr-HR"/>
        </w:rPr>
        <w:t xml:space="preserve"> te da su klinički centri i bolnice </w:t>
      </w:r>
      <w:r w:rsidR="00AD6481">
        <w:rPr>
          <w:rFonts w:ascii="Arial" w:hAnsi="Arial" w:cs="Arial"/>
          <w:sz w:val="20"/>
          <w:lang w:val="hr-HR"/>
        </w:rPr>
        <w:t xml:space="preserve">u kojima su zaposleni </w:t>
      </w:r>
      <w:r w:rsidR="00D4789A">
        <w:rPr>
          <w:rFonts w:ascii="Arial" w:hAnsi="Arial" w:cs="Arial"/>
          <w:sz w:val="20"/>
          <w:lang w:val="hr-HR"/>
        </w:rPr>
        <w:t>ostali vanjski suradni</w:t>
      </w:r>
      <w:r w:rsidR="00AD6481">
        <w:rPr>
          <w:rFonts w:ascii="Arial" w:hAnsi="Arial" w:cs="Arial"/>
          <w:sz w:val="20"/>
          <w:lang w:val="hr-HR"/>
        </w:rPr>
        <w:t>ci</w:t>
      </w:r>
      <w:r w:rsidR="00D4789A">
        <w:rPr>
          <w:rFonts w:ascii="Arial" w:hAnsi="Arial" w:cs="Arial"/>
          <w:sz w:val="20"/>
          <w:lang w:val="hr-HR"/>
        </w:rPr>
        <w:t xml:space="preserve"> </w:t>
      </w:r>
      <w:r w:rsidR="00D4789A" w:rsidRPr="00D4789A">
        <w:rPr>
          <w:rFonts w:ascii="Arial" w:hAnsi="Arial" w:cs="Arial"/>
          <w:sz w:val="20"/>
          <w:lang w:val="hr-HR"/>
        </w:rPr>
        <w:t>nastavne baze</w:t>
      </w:r>
      <w:r w:rsidR="00D4789A">
        <w:rPr>
          <w:rFonts w:ascii="Arial" w:hAnsi="Arial" w:cs="Arial"/>
          <w:sz w:val="20"/>
          <w:lang w:val="hr-HR"/>
        </w:rPr>
        <w:t xml:space="preserve"> MF</w:t>
      </w:r>
      <w:r w:rsidR="00B85D07">
        <w:rPr>
          <w:rFonts w:ascii="Arial" w:hAnsi="Arial" w:cs="Arial"/>
          <w:sz w:val="20"/>
          <w:lang w:val="hr-HR"/>
        </w:rPr>
        <w:t>;</w:t>
      </w:r>
    </w:p>
    <w:p w:rsidR="00D4789A" w:rsidRDefault="00D4789A" w:rsidP="00F04729">
      <w:pPr>
        <w:pStyle w:val="BodyTex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>korekcija teksta</w:t>
      </w:r>
      <w:r w:rsidR="00B85D07">
        <w:rPr>
          <w:rFonts w:ascii="Arial" w:hAnsi="Arial" w:cs="Arial"/>
          <w:sz w:val="20"/>
          <w:lang w:val="hr-HR"/>
        </w:rPr>
        <w:t xml:space="preserve"> u dijelu</w:t>
      </w:r>
      <w:r>
        <w:rPr>
          <w:rFonts w:ascii="Arial" w:hAnsi="Arial" w:cs="Arial"/>
          <w:sz w:val="20"/>
          <w:lang w:val="hr-HR"/>
        </w:rPr>
        <w:t xml:space="preserve"> „</w:t>
      </w:r>
      <w:r w:rsidR="00B85D07">
        <w:rPr>
          <w:rFonts w:ascii="Arial" w:hAnsi="Arial" w:cs="Arial"/>
          <w:sz w:val="20"/>
          <w:lang w:val="hr-HR"/>
        </w:rPr>
        <w:t xml:space="preserve">A.4.1.4. </w:t>
      </w:r>
      <w:r>
        <w:rPr>
          <w:rFonts w:ascii="Arial" w:hAnsi="Arial" w:cs="Arial"/>
          <w:sz w:val="20"/>
          <w:lang w:val="hr-HR"/>
        </w:rPr>
        <w:t>Statis</w:t>
      </w:r>
      <w:r w:rsidR="00B85D07">
        <w:rPr>
          <w:rFonts w:ascii="Arial" w:hAnsi="Arial" w:cs="Arial"/>
          <w:sz w:val="20"/>
          <w:lang w:val="hr-HR"/>
        </w:rPr>
        <w:t xml:space="preserve">tički pokazatelji trajanja studija“ - </w:t>
      </w:r>
      <w:r>
        <w:rPr>
          <w:rFonts w:ascii="Arial" w:hAnsi="Arial" w:cs="Arial"/>
          <w:sz w:val="20"/>
          <w:lang w:val="hr-HR"/>
        </w:rPr>
        <w:t>naglasi</w:t>
      </w:r>
      <w:r w:rsidR="00B85D07">
        <w:rPr>
          <w:rFonts w:ascii="Arial" w:hAnsi="Arial" w:cs="Arial"/>
          <w:sz w:val="20"/>
          <w:lang w:val="hr-HR"/>
        </w:rPr>
        <w:t>ti da je velika većina doktoranada zaposlena u klinikama što objašnjava duže trajanje studija;</w:t>
      </w:r>
    </w:p>
    <w:p w:rsidR="00B85D07" w:rsidRDefault="00B85D07" w:rsidP="00F04729">
      <w:pPr>
        <w:pStyle w:val="BodyTex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lastRenderedPageBreak/>
        <w:t>korekcija teksta u dijelu „A.4.1.5. S</w:t>
      </w:r>
      <w:r w:rsidRPr="00B85D07">
        <w:rPr>
          <w:rFonts w:ascii="Arial" w:hAnsi="Arial" w:cs="Arial"/>
          <w:sz w:val="20"/>
          <w:lang w:val="hr-HR"/>
        </w:rPr>
        <w:t>tatistički pokazatelji godišnjeg broja novih doktora u odnosu na broj doktoranada</w:t>
      </w:r>
      <w:r>
        <w:rPr>
          <w:rFonts w:ascii="Arial" w:hAnsi="Arial" w:cs="Arial"/>
          <w:sz w:val="20"/>
          <w:lang w:val="hr-HR"/>
        </w:rPr>
        <w:t xml:space="preserve">“ – skratiti tekst te istaknuti da je u 2017./2018. </w:t>
      </w:r>
      <w:r w:rsidRPr="00B85D07">
        <w:rPr>
          <w:rFonts w:ascii="Arial" w:hAnsi="Arial" w:cs="Arial"/>
          <w:sz w:val="20"/>
          <w:lang w:val="hr-HR"/>
        </w:rPr>
        <w:t>viš</w:t>
      </w:r>
      <w:r w:rsidR="002F6D75">
        <w:rPr>
          <w:rFonts w:ascii="Arial" w:hAnsi="Arial" w:cs="Arial"/>
          <w:sz w:val="20"/>
          <w:lang w:val="hr-HR"/>
        </w:rPr>
        <w:t>e doktoranada obranilo doktorski</w:t>
      </w:r>
      <w:r w:rsidRPr="00B85D07">
        <w:rPr>
          <w:rFonts w:ascii="Arial" w:hAnsi="Arial" w:cs="Arial"/>
          <w:sz w:val="20"/>
          <w:lang w:val="hr-HR"/>
        </w:rPr>
        <w:t xml:space="preserve"> </w:t>
      </w:r>
      <w:r w:rsidR="002F6D75">
        <w:rPr>
          <w:rFonts w:ascii="Arial" w:hAnsi="Arial" w:cs="Arial"/>
          <w:sz w:val="20"/>
          <w:lang w:val="hr-HR"/>
        </w:rPr>
        <w:t>rad</w:t>
      </w:r>
      <w:r w:rsidRPr="00B85D07">
        <w:rPr>
          <w:rFonts w:ascii="Arial" w:hAnsi="Arial" w:cs="Arial"/>
          <w:sz w:val="20"/>
          <w:lang w:val="hr-HR"/>
        </w:rPr>
        <w:t>, nego ih je upisano te iste akademske godine</w:t>
      </w:r>
      <w:r>
        <w:rPr>
          <w:rFonts w:ascii="Arial" w:hAnsi="Arial" w:cs="Arial"/>
          <w:sz w:val="20"/>
          <w:lang w:val="hr-HR"/>
        </w:rPr>
        <w:t xml:space="preserve">; </w:t>
      </w:r>
    </w:p>
    <w:p w:rsidR="005F464F" w:rsidRDefault="005F464F" w:rsidP="005F464F">
      <w:pPr>
        <w:spacing w:after="0"/>
        <w:jc w:val="both"/>
        <w:rPr>
          <w:rFonts w:ascii="Arial" w:hAnsi="Arial" w:cs="Arial"/>
          <w:sz w:val="20"/>
        </w:rPr>
      </w:pPr>
    </w:p>
    <w:p w:rsidR="005F464F" w:rsidRDefault="005F464F" w:rsidP="005F464F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Odbor predlaže Fakultetskom vijeću da se studijski program prihvati ukoliko se prije sjednice Fakultetskog vijeća </w:t>
      </w:r>
      <w:r w:rsidR="00B85D07">
        <w:rPr>
          <w:rFonts w:ascii="Arial" w:hAnsi="Arial" w:cs="Arial"/>
          <w:sz w:val="20"/>
        </w:rPr>
        <w:t>usvoje</w:t>
      </w:r>
      <w:r>
        <w:rPr>
          <w:rFonts w:ascii="Arial" w:hAnsi="Arial" w:cs="Arial"/>
          <w:sz w:val="20"/>
        </w:rPr>
        <w:t xml:space="preserve"> i dostave tražene dopune. Odbor ovlašćuje prof. dr. sc. Dragu Batinića, predsjednika Odbora, da potvrdi učinjene izmjene. </w:t>
      </w:r>
    </w:p>
    <w:p w:rsidR="009B5E05" w:rsidRDefault="009B5E05" w:rsidP="005F464F">
      <w:pPr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5F464F" w:rsidRPr="003020D4" w:rsidRDefault="005F464F" w:rsidP="005F464F">
      <w:pPr>
        <w:pStyle w:val="ListParagraph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3020D4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Ad </w:t>
      </w:r>
      <w:r>
        <w:rPr>
          <w:rFonts w:ascii="Arial" w:eastAsia="Times New Roman" w:hAnsi="Arial" w:cs="Arial"/>
          <w:b/>
          <w:sz w:val="20"/>
          <w:szCs w:val="20"/>
          <w:lang w:eastAsia="hr-HR"/>
        </w:rPr>
        <w:t>2</w:t>
      </w:r>
      <w:r w:rsidRPr="003020D4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  <w:r>
        <w:rPr>
          <w:rFonts w:ascii="Arial" w:eastAsia="Times New Roman" w:hAnsi="Arial" w:cs="Arial"/>
          <w:b/>
          <w:sz w:val="20"/>
          <w:szCs w:val="20"/>
          <w:lang w:eastAsia="hr-HR"/>
        </w:rPr>
        <w:t>2.</w:t>
      </w:r>
      <w:r w:rsidRPr="003020D4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Doktorski studij: </w:t>
      </w:r>
      <w:r>
        <w:rPr>
          <w:rFonts w:ascii="Arial" w:hAnsi="Arial" w:cs="Arial"/>
          <w:b/>
          <w:sz w:val="20"/>
        </w:rPr>
        <w:t>NEUROZNANOST</w:t>
      </w:r>
    </w:p>
    <w:p w:rsidR="005F464F" w:rsidRDefault="005F464F" w:rsidP="00F328FD">
      <w:pPr>
        <w:pStyle w:val="BodyText"/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hr-HR"/>
        </w:rPr>
        <w:t xml:space="preserve">Nakon razmatranja prijedloga </w:t>
      </w:r>
      <w:r w:rsidR="006A14AA">
        <w:rPr>
          <w:rFonts w:ascii="Arial" w:hAnsi="Arial" w:cs="Arial"/>
          <w:sz w:val="20"/>
          <w:lang w:val="hr-HR"/>
        </w:rPr>
        <w:t>novog</w:t>
      </w:r>
      <w:r>
        <w:rPr>
          <w:rFonts w:ascii="Arial" w:hAnsi="Arial" w:cs="Arial"/>
          <w:sz w:val="20"/>
          <w:lang w:val="hr-HR"/>
        </w:rPr>
        <w:t xml:space="preserve"> studijskog programa, </w:t>
      </w:r>
      <w:r>
        <w:rPr>
          <w:rFonts w:ascii="Arial" w:hAnsi="Arial" w:cs="Arial"/>
          <w:sz w:val="20"/>
        </w:rPr>
        <w:t xml:space="preserve">Odbor predlaže Fakultetskom vijeću da se studijski program prihvati. </w:t>
      </w:r>
    </w:p>
    <w:p w:rsidR="005F464F" w:rsidRPr="005F464F" w:rsidRDefault="005F464F" w:rsidP="005F464F">
      <w:pPr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9B5E05" w:rsidRPr="009B5E05" w:rsidRDefault="009B5E05" w:rsidP="009B5E05">
      <w:pPr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9B5E05">
        <w:rPr>
          <w:rFonts w:ascii="Arial" w:eastAsia="Times New Roman" w:hAnsi="Arial" w:cs="Arial"/>
          <w:b/>
          <w:sz w:val="20"/>
          <w:szCs w:val="20"/>
          <w:lang w:eastAsia="hr-HR"/>
        </w:rPr>
        <w:t>Ad. 3.</w:t>
      </w:r>
      <w:r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Razno</w:t>
      </w:r>
    </w:p>
    <w:p w:rsidR="006A68E9" w:rsidRPr="003020D4" w:rsidRDefault="00374533" w:rsidP="001B1BC1">
      <w:pPr>
        <w:pStyle w:val="ListParagraph"/>
        <w:ind w:left="0" w:firstLine="708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3020D4">
        <w:rPr>
          <w:rFonts w:ascii="Arial" w:eastAsia="Times New Roman" w:hAnsi="Arial" w:cs="Arial"/>
          <w:sz w:val="20"/>
          <w:szCs w:val="20"/>
          <w:lang w:eastAsia="hr-HR"/>
        </w:rPr>
        <w:t>Odbor za planove, programe i evaluaciju poslijediplomskih studija</w:t>
      </w:r>
      <w:r w:rsidR="00BC5725" w:rsidRPr="003020D4">
        <w:rPr>
          <w:rFonts w:ascii="Arial" w:eastAsia="Times New Roman" w:hAnsi="Arial" w:cs="Arial"/>
          <w:sz w:val="20"/>
          <w:szCs w:val="20"/>
          <w:lang w:eastAsia="hr-HR"/>
        </w:rPr>
        <w:t xml:space="preserve"> nije imao drugih predmeta za raspravu</w:t>
      </w:r>
      <w:r w:rsidR="006662FE" w:rsidRPr="003020D4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1C153D" w:rsidRPr="003020D4" w:rsidRDefault="001C153D" w:rsidP="00CB2EEF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1C153D" w:rsidRPr="003020D4" w:rsidRDefault="001C153D" w:rsidP="00CB2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856E6E" w:rsidRPr="003020D4" w:rsidRDefault="001C153D" w:rsidP="00CB2EE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3020D4">
        <w:rPr>
          <w:rFonts w:ascii="Arial" w:eastAsia="Times New Roman" w:hAnsi="Arial" w:cs="Arial"/>
          <w:b/>
          <w:sz w:val="20"/>
          <w:szCs w:val="20"/>
          <w:lang w:eastAsia="hr-HR"/>
        </w:rPr>
        <w:t>Zapisni</w:t>
      </w:r>
      <w:r w:rsidR="00F26DED" w:rsidRPr="003020D4">
        <w:rPr>
          <w:rFonts w:ascii="Arial" w:eastAsia="Times New Roman" w:hAnsi="Arial" w:cs="Arial"/>
          <w:b/>
          <w:sz w:val="20"/>
          <w:szCs w:val="20"/>
          <w:lang w:eastAsia="hr-HR"/>
        </w:rPr>
        <w:t>k</w:t>
      </w:r>
      <w:r w:rsidR="00EE3E08" w:rsidRPr="003020D4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vodila</w:t>
      </w:r>
      <w:r w:rsidR="00F26DED" w:rsidRPr="003020D4">
        <w:rPr>
          <w:rFonts w:ascii="Arial" w:eastAsia="Times New Roman" w:hAnsi="Arial" w:cs="Arial"/>
          <w:b/>
          <w:sz w:val="20"/>
          <w:szCs w:val="20"/>
          <w:lang w:eastAsia="hr-HR"/>
        </w:rPr>
        <w:t>:</w:t>
      </w:r>
      <w:r w:rsidR="00F26DED" w:rsidRPr="003020D4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F26DED" w:rsidRPr="003020D4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F26DED" w:rsidRPr="003020D4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E123B9" w:rsidRPr="003020D4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176768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3020D4">
        <w:rPr>
          <w:rFonts w:ascii="Arial" w:eastAsia="Times New Roman" w:hAnsi="Arial" w:cs="Arial"/>
          <w:b/>
          <w:sz w:val="20"/>
          <w:szCs w:val="20"/>
          <w:lang w:eastAsia="hr-HR"/>
        </w:rPr>
        <w:t>Pr</w:t>
      </w:r>
      <w:r w:rsidR="00856E6E" w:rsidRPr="003020D4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edsjednik Odbora za planove, programe   </w:t>
      </w:r>
    </w:p>
    <w:p w:rsidR="001C153D" w:rsidRPr="003020D4" w:rsidRDefault="00856E6E" w:rsidP="00CB2EE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3020D4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                                                  </w:t>
      </w:r>
      <w:r w:rsidR="00E123B9" w:rsidRPr="003020D4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9160C6" w:rsidRPr="003020D4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176768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3020D4">
        <w:rPr>
          <w:rFonts w:ascii="Arial" w:eastAsia="Times New Roman" w:hAnsi="Arial" w:cs="Arial"/>
          <w:b/>
          <w:sz w:val="20"/>
          <w:szCs w:val="20"/>
          <w:lang w:eastAsia="hr-HR"/>
        </w:rPr>
        <w:t>i evaluaciju poslijediplomskih studija</w:t>
      </w:r>
      <w:r w:rsidR="001C153D" w:rsidRPr="003020D4">
        <w:rPr>
          <w:rFonts w:ascii="Arial" w:eastAsia="Times New Roman" w:hAnsi="Arial" w:cs="Arial"/>
          <w:b/>
          <w:sz w:val="20"/>
          <w:szCs w:val="20"/>
          <w:lang w:eastAsia="hr-HR"/>
        </w:rPr>
        <w:t>:</w:t>
      </w:r>
    </w:p>
    <w:p w:rsidR="00F956D5" w:rsidRPr="003020D4" w:rsidRDefault="00F26DED" w:rsidP="003E48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20D4">
        <w:rPr>
          <w:rFonts w:ascii="Arial" w:eastAsia="Times New Roman" w:hAnsi="Arial" w:cs="Arial"/>
          <w:sz w:val="20"/>
          <w:szCs w:val="20"/>
          <w:lang w:eastAsia="hr-HR"/>
        </w:rPr>
        <w:t>Ingeborg Remich</w:t>
      </w:r>
      <w:r w:rsidR="001C153D" w:rsidRPr="003020D4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1C153D" w:rsidRPr="003020D4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1C153D" w:rsidRPr="003020D4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1C153D" w:rsidRPr="003020D4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E123B9" w:rsidRPr="003020D4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176768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1C153D" w:rsidRPr="003020D4">
        <w:rPr>
          <w:rFonts w:ascii="Arial" w:eastAsia="Times New Roman" w:hAnsi="Arial" w:cs="Arial"/>
          <w:sz w:val="20"/>
          <w:szCs w:val="20"/>
          <w:lang w:eastAsia="hr-HR"/>
        </w:rPr>
        <w:t>Prof. dr. sc. Drago Batinić</w:t>
      </w:r>
    </w:p>
    <w:sectPr w:rsidR="00F956D5" w:rsidRPr="003020D4" w:rsidSect="00F956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528" w:rsidRDefault="00CB1528" w:rsidP="00B630D9">
      <w:pPr>
        <w:spacing w:after="0" w:line="240" w:lineRule="auto"/>
      </w:pPr>
      <w:r>
        <w:separator/>
      </w:r>
    </w:p>
  </w:endnote>
  <w:endnote w:type="continuationSeparator" w:id="0">
    <w:p w:rsidR="00CB1528" w:rsidRDefault="00CB1528" w:rsidP="00B63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989" w:rsidRDefault="008801D2">
    <w:pPr>
      <w:pStyle w:val="Footer"/>
      <w:jc w:val="right"/>
    </w:pPr>
    <w:r>
      <w:fldChar w:fldCharType="begin"/>
    </w:r>
    <w:r w:rsidR="00EE4989">
      <w:instrText>PAGE   \* MERGEFORMAT</w:instrText>
    </w:r>
    <w:r>
      <w:fldChar w:fldCharType="separate"/>
    </w:r>
    <w:r w:rsidR="005F3317">
      <w:rPr>
        <w:noProof/>
      </w:rPr>
      <w:t>1</w:t>
    </w:r>
    <w:r>
      <w:fldChar w:fldCharType="end"/>
    </w:r>
  </w:p>
  <w:p w:rsidR="00EE4989" w:rsidRDefault="00EE49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528" w:rsidRDefault="00CB1528" w:rsidP="00B630D9">
      <w:pPr>
        <w:spacing w:after="0" w:line="240" w:lineRule="auto"/>
      </w:pPr>
      <w:r>
        <w:separator/>
      </w:r>
    </w:p>
  </w:footnote>
  <w:footnote w:type="continuationSeparator" w:id="0">
    <w:p w:rsidR="00CB1528" w:rsidRDefault="00CB1528" w:rsidP="00B63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037C"/>
    <w:multiLevelType w:val="hybridMultilevel"/>
    <w:tmpl w:val="A0E8838A"/>
    <w:lvl w:ilvl="0" w:tplc="E0BC2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748DF"/>
    <w:multiLevelType w:val="multilevel"/>
    <w:tmpl w:val="ECF06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1000"/>
        </w:tabs>
        <w:ind w:left="10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71C84EEF"/>
    <w:multiLevelType w:val="hybridMultilevel"/>
    <w:tmpl w:val="FB767CC8"/>
    <w:lvl w:ilvl="0" w:tplc="E0BC2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53D"/>
    <w:rsid w:val="000059A4"/>
    <w:rsid w:val="00020E1A"/>
    <w:rsid w:val="000305C9"/>
    <w:rsid w:val="000332AD"/>
    <w:rsid w:val="000334D2"/>
    <w:rsid w:val="00043EF3"/>
    <w:rsid w:val="00050BCD"/>
    <w:rsid w:val="00060207"/>
    <w:rsid w:val="00061C20"/>
    <w:rsid w:val="00065748"/>
    <w:rsid w:val="00065A2C"/>
    <w:rsid w:val="000748D7"/>
    <w:rsid w:val="0008588A"/>
    <w:rsid w:val="000858AC"/>
    <w:rsid w:val="00087885"/>
    <w:rsid w:val="00090369"/>
    <w:rsid w:val="00094CD5"/>
    <w:rsid w:val="00095A73"/>
    <w:rsid w:val="0009677C"/>
    <w:rsid w:val="000A7054"/>
    <w:rsid w:val="000A7AA1"/>
    <w:rsid w:val="000C6BAF"/>
    <w:rsid w:val="000D55F8"/>
    <w:rsid w:val="000E4C23"/>
    <w:rsid w:val="000F3D98"/>
    <w:rsid w:val="001001EE"/>
    <w:rsid w:val="00114A45"/>
    <w:rsid w:val="00116549"/>
    <w:rsid w:val="001210E3"/>
    <w:rsid w:val="00137CA5"/>
    <w:rsid w:val="0015234E"/>
    <w:rsid w:val="00170614"/>
    <w:rsid w:val="00172668"/>
    <w:rsid w:val="00176768"/>
    <w:rsid w:val="001B1BC1"/>
    <w:rsid w:val="001C153D"/>
    <w:rsid w:val="001D4EE4"/>
    <w:rsid w:val="001E0761"/>
    <w:rsid w:val="0023310F"/>
    <w:rsid w:val="00237159"/>
    <w:rsid w:val="00237C54"/>
    <w:rsid w:val="00260CF4"/>
    <w:rsid w:val="00274FEC"/>
    <w:rsid w:val="002900E4"/>
    <w:rsid w:val="00290223"/>
    <w:rsid w:val="002948C6"/>
    <w:rsid w:val="002962F7"/>
    <w:rsid w:val="002A1F85"/>
    <w:rsid w:val="002A2EEC"/>
    <w:rsid w:val="002B06F0"/>
    <w:rsid w:val="002B1D64"/>
    <w:rsid w:val="002B50B9"/>
    <w:rsid w:val="002C2A1F"/>
    <w:rsid w:val="002C4B42"/>
    <w:rsid w:val="002C5424"/>
    <w:rsid w:val="002C5547"/>
    <w:rsid w:val="002D3589"/>
    <w:rsid w:val="002D491A"/>
    <w:rsid w:val="002D746B"/>
    <w:rsid w:val="002E46AB"/>
    <w:rsid w:val="002F6D75"/>
    <w:rsid w:val="003020D4"/>
    <w:rsid w:val="0031179F"/>
    <w:rsid w:val="00316FEE"/>
    <w:rsid w:val="00320950"/>
    <w:rsid w:val="00323B87"/>
    <w:rsid w:val="00334CE1"/>
    <w:rsid w:val="00337C25"/>
    <w:rsid w:val="00343BF8"/>
    <w:rsid w:val="0034565C"/>
    <w:rsid w:val="0034571D"/>
    <w:rsid w:val="00346865"/>
    <w:rsid w:val="0034718E"/>
    <w:rsid w:val="003508AB"/>
    <w:rsid w:val="0035767D"/>
    <w:rsid w:val="00361125"/>
    <w:rsid w:val="003641E0"/>
    <w:rsid w:val="00374533"/>
    <w:rsid w:val="00375E3D"/>
    <w:rsid w:val="003841A8"/>
    <w:rsid w:val="003A1F0B"/>
    <w:rsid w:val="003B28EA"/>
    <w:rsid w:val="003B708D"/>
    <w:rsid w:val="003B7ED4"/>
    <w:rsid w:val="003D0E25"/>
    <w:rsid w:val="003D40AA"/>
    <w:rsid w:val="003E37B1"/>
    <w:rsid w:val="003E4804"/>
    <w:rsid w:val="003F6F57"/>
    <w:rsid w:val="004022F8"/>
    <w:rsid w:val="00404C14"/>
    <w:rsid w:val="00416007"/>
    <w:rsid w:val="00417EBB"/>
    <w:rsid w:val="00420F92"/>
    <w:rsid w:val="0042500F"/>
    <w:rsid w:val="00434FD7"/>
    <w:rsid w:val="00437A52"/>
    <w:rsid w:val="004443E6"/>
    <w:rsid w:val="00446E01"/>
    <w:rsid w:val="0045263C"/>
    <w:rsid w:val="004814FC"/>
    <w:rsid w:val="00482ED5"/>
    <w:rsid w:val="00487C29"/>
    <w:rsid w:val="00496D3F"/>
    <w:rsid w:val="004A65E5"/>
    <w:rsid w:val="004D2A93"/>
    <w:rsid w:val="004E4452"/>
    <w:rsid w:val="004F3AF7"/>
    <w:rsid w:val="005068D0"/>
    <w:rsid w:val="00511796"/>
    <w:rsid w:val="0051211E"/>
    <w:rsid w:val="00522FC6"/>
    <w:rsid w:val="005249CD"/>
    <w:rsid w:val="0052513E"/>
    <w:rsid w:val="00526FB1"/>
    <w:rsid w:val="0053316D"/>
    <w:rsid w:val="005402A1"/>
    <w:rsid w:val="0054064D"/>
    <w:rsid w:val="00562C27"/>
    <w:rsid w:val="00572185"/>
    <w:rsid w:val="00583172"/>
    <w:rsid w:val="00591442"/>
    <w:rsid w:val="005A11F3"/>
    <w:rsid w:val="005A1E7A"/>
    <w:rsid w:val="005A3CE5"/>
    <w:rsid w:val="005A6D13"/>
    <w:rsid w:val="005B7826"/>
    <w:rsid w:val="005C3D1B"/>
    <w:rsid w:val="005C7B4A"/>
    <w:rsid w:val="005E070D"/>
    <w:rsid w:val="005E2E53"/>
    <w:rsid w:val="005E7AA7"/>
    <w:rsid w:val="005F3186"/>
    <w:rsid w:val="005F327E"/>
    <w:rsid w:val="005F3317"/>
    <w:rsid w:val="005F3794"/>
    <w:rsid w:val="005F43E5"/>
    <w:rsid w:val="005F464F"/>
    <w:rsid w:val="00606E80"/>
    <w:rsid w:val="0061233C"/>
    <w:rsid w:val="006152BB"/>
    <w:rsid w:val="00616B5B"/>
    <w:rsid w:val="00624BF9"/>
    <w:rsid w:val="006303A4"/>
    <w:rsid w:val="00660402"/>
    <w:rsid w:val="0066562D"/>
    <w:rsid w:val="006662FE"/>
    <w:rsid w:val="00673354"/>
    <w:rsid w:val="006744B5"/>
    <w:rsid w:val="006832A8"/>
    <w:rsid w:val="0068743B"/>
    <w:rsid w:val="006918D6"/>
    <w:rsid w:val="006A14AA"/>
    <w:rsid w:val="006A5B71"/>
    <w:rsid w:val="006A68E9"/>
    <w:rsid w:val="006B39CD"/>
    <w:rsid w:val="006B45CD"/>
    <w:rsid w:val="006B6989"/>
    <w:rsid w:val="006C3814"/>
    <w:rsid w:val="006C532A"/>
    <w:rsid w:val="006D0E13"/>
    <w:rsid w:val="006F5D2F"/>
    <w:rsid w:val="00714896"/>
    <w:rsid w:val="00736EF9"/>
    <w:rsid w:val="0075538D"/>
    <w:rsid w:val="00757D5D"/>
    <w:rsid w:val="00781603"/>
    <w:rsid w:val="00783721"/>
    <w:rsid w:val="0078519B"/>
    <w:rsid w:val="00786785"/>
    <w:rsid w:val="0079272C"/>
    <w:rsid w:val="007B6366"/>
    <w:rsid w:val="007C0BF9"/>
    <w:rsid w:val="007C196D"/>
    <w:rsid w:val="007D30F1"/>
    <w:rsid w:val="007D388B"/>
    <w:rsid w:val="007D4B34"/>
    <w:rsid w:val="007D50F1"/>
    <w:rsid w:val="007E2209"/>
    <w:rsid w:val="00802B11"/>
    <w:rsid w:val="00811F80"/>
    <w:rsid w:val="00814AB5"/>
    <w:rsid w:val="008239C2"/>
    <w:rsid w:val="00837FE3"/>
    <w:rsid w:val="008550A2"/>
    <w:rsid w:val="00856E6E"/>
    <w:rsid w:val="00866DB0"/>
    <w:rsid w:val="00871A55"/>
    <w:rsid w:val="0087248D"/>
    <w:rsid w:val="008801D2"/>
    <w:rsid w:val="008802AF"/>
    <w:rsid w:val="008811DA"/>
    <w:rsid w:val="00885A72"/>
    <w:rsid w:val="00885E8E"/>
    <w:rsid w:val="00892EDE"/>
    <w:rsid w:val="008A3C62"/>
    <w:rsid w:val="008B394C"/>
    <w:rsid w:val="008C255C"/>
    <w:rsid w:val="008D0765"/>
    <w:rsid w:val="008D1AAA"/>
    <w:rsid w:val="008E16A3"/>
    <w:rsid w:val="008E4010"/>
    <w:rsid w:val="008E5E88"/>
    <w:rsid w:val="008E6E7E"/>
    <w:rsid w:val="008F1BEE"/>
    <w:rsid w:val="00907592"/>
    <w:rsid w:val="009160C6"/>
    <w:rsid w:val="0092309A"/>
    <w:rsid w:val="009300F9"/>
    <w:rsid w:val="0093027B"/>
    <w:rsid w:val="00933A88"/>
    <w:rsid w:val="00937E68"/>
    <w:rsid w:val="00951993"/>
    <w:rsid w:val="00955BA3"/>
    <w:rsid w:val="009639E8"/>
    <w:rsid w:val="009640BA"/>
    <w:rsid w:val="00966F3D"/>
    <w:rsid w:val="00990C0C"/>
    <w:rsid w:val="00994C39"/>
    <w:rsid w:val="009A2D04"/>
    <w:rsid w:val="009B005B"/>
    <w:rsid w:val="009B300B"/>
    <w:rsid w:val="009B3A47"/>
    <w:rsid w:val="009B5E05"/>
    <w:rsid w:val="009D5925"/>
    <w:rsid w:val="009D7C5D"/>
    <w:rsid w:val="009E3894"/>
    <w:rsid w:val="009F19A4"/>
    <w:rsid w:val="00A12005"/>
    <w:rsid w:val="00A163EA"/>
    <w:rsid w:val="00A23687"/>
    <w:rsid w:val="00A26AC1"/>
    <w:rsid w:val="00A26C5E"/>
    <w:rsid w:val="00A31D1F"/>
    <w:rsid w:val="00A35D8E"/>
    <w:rsid w:val="00A667FD"/>
    <w:rsid w:val="00A8387B"/>
    <w:rsid w:val="00A8717D"/>
    <w:rsid w:val="00A9578A"/>
    <w:rsid w:val="00A9759A"/>
    <w:rsid w:val="00AA3AB5"/>
    <w:rsid w:val="00AA607C"/>
    <w:rsid w:val="00AB0F97"/>
    <w:rsid w:val="00AB144C"/>
    <w:rsid w:val="00AB5D8A"/>
    <w:rsid w:val="00AB7BAE"/>
    <w:rsid w:val="00AC4713"/>
    <w:rsid w:val="00AD6481"/>
    <w:rsid w:val="00AE338A"/>
    <w:rsid w:val="00AE3BD4"/>
    <w:rsid w:val="00AF4313"/>
    <w:rsid w:val="00AF4D7E"/>
    <w:rsid w:val="00B0176E"/>
    <w:rsid w:val="00B302F3"/>
    <w:rsid w:val="00B3160A"/>
    <w:rsid w:val="00B50DBF"/>
    <w:rsid w:val="00B630D9"/>
    <w:rsid w:val="00B646C8"/>
    <w:rsid w:val="00B66BF4"/>
    <w:rsid w:val="00B75BF3"/>
    <w:rsid w:val="00B85D07"/>
    <w:rsid w:val="00B87550"/>
    <w:rsid w:val="00B958AD"/>
    <w:rsid w:val="00B96995"/>
    <w:rsid w:val="00BA0F09"/>
    <w:rsid w:val="00BA5590"/>
    <w:rsid w:val="00BB1242"/>
    <w:rsid w:val="00BB1D6F"/>
    <w:rsid w:val="00BB72EE"/>
    <w:rsid w:val="00BC1F81"/>
    <w:rsid w:val="00BC5725"/>
    <w:rsid w:val="00BC6542"/>
    <w:rsid w:val="00BD7F09"/>
    <w:rsid w:val="00BE224B"/>
    <w:rsid w:val="00BE3ADA"/>
    <w:rsid w:val="00BE4A10"/>
    <w:rsid w:val="00BE5E82"/>
    <w:rsid w:val="00BF783C"/>
    <w:rsid w:val="00C006CF"/>
    <w:rsid w:val="00C02576"/>
    <w:rsid w:val="00C137F7"/>
    <w:rsid w:val="00C1468F"/>
    <w:rsid w:val="00C1550F"/>
    <w:rsid w:val="00C16006"/>
    <w:rsid w:val="00C20D88"/>
    <w:rsid w:val="00C251DD"/>
    <w:rsid w:val="00C27A42"/>
    <w:rsid w:val="00C56997"/>
    <w:rsid w:val="00C56FC2"/>
    <w:rsid w:val="00C66751"/>
    <w:rsid w:val="00C765DB"/>
    <w:rsid w:val="00C8679D"/>
    <w:rsid w:val="00C94208"/>
    <w:rsid w:val="00C95B4A"/>
    <w:rsid w:val="00CA0D29"/>
    <w:rsid w:val="00CA4C86"/>
    <w:rsid w:val="00CA6920"/>
    <w:rsid w:val="00CB1528"/>
    <w:rsid w:val="00CB2BDD"/>
    <w:rsid w:val="00CB2EEF"/>
    <w:rsid w:val="00CC736F"/>
    <w:rsid w:val="00CE5414"/>
    <w:rsid w:val="00CF3FDA"/>
    <w:rsid w:val="00D05D70"/>
    <w:rsid w:val="00D23140"/>
    <w:rsid w:val="00D300CB"/>
    <w:rsid w:val="00D3747D"/>
    <w:rsid w:val="00D41ED1"/>
    <w:rsid w:val="00D46914"/>
    <w:rsid w:val="00D47151"/>
    <w:rsid w:val="00D4789A"/>
    <w:rsid w:val="00D51252"/>
    <w:rsid w:val="00D51E21"/>
    <w:rsid w:val="00D5200C"/>
    <w:rsid w:val="00D52E6C"/>
    <w:rsid w:val="00D54F62"/>
    <w:rsid w:val="00D566EC"/>
    <w:rsid w:val="00D76082"/>
    <w:rsid w:val="00D81E90"/>
    <w:rsid w:val="00D97076"/>
    <w:rsid w:val="00DA0BFE"/>
    <w:rsid w:val="00DA79DD"/>
    <w:rsid w:val="00DB0670"/>
    <w:rsid w:val="00DB0AD2"/>
    <w:rsid w:val="00DB2D65"/>
    <w:rsid w:val="00DC089D"/>
    <w:rsid w:val="00DC3689"/>
    <w:rsid w:val="00DC5FCD"/>
    <w:rsid w:val="00DC6D84"/>
    <w:rsid w:val="00DD42B2"/>
    <w:rsid w:val="00DD4956"/>
    <w:rsid w:val="00DE746A"/>
    <w:rsid w:val="00E01851"/>
    <w:rsid w:val="00E022CC"/>
    <w:rsid w:val="00E065F7"/>
    <w:rsid w:val="00E123B9"/>
    <w:rsid w:val="00E15B59"/>
    <w:rsid w:val="00E2114D"/>
    <w:rsid w:val="00E25C76"/>
    <w:rsid w:val="00E2753B"/>
    <w:rsid w:val="00E35088"/>
    <w:rsid w:val="00E413FF"/>
    <w:rsid w:val="00E465DC"/>
    <w:rsid w:val="00E60B7C"/>
    <w:rsid w:val="00E6257B"/>
    <w:rsid w:val="00E65D3F"/>
    <w:rsid w:val="00E83558"/>
    <w:rsid w:val="00E9289E"/>
    <w:rsid w:val="00E97AE3"/>
    <w:rsid w:val="00EB0038"/>
    <w:rsid w:val="00EC0659"/>
    <w:rsid w:val="00EC45E9"/>
    <w:rsid w:val="00EC5396"/>
    <w:rsid w:val="00ED00CF"/>
    <w:rsid w:val="00ED583F"/>
    <w:rsid w:val="00EE1732"/>
    <w:rsid w:val="00EE3E08"/>
    <w:rsid w:val="00EE4989"/>
    <w:rsid w:val="00EE5B71"/>
    <w:rsid w:val="00EE65FA"/>
    <w:rsid w:val="00EF1B24"/>
    <w:rsid w:val="00F008B9"/>
    <w:rsid w:val="00F00D2F"/>
    <w:rsid w:val="00F02997"/>
    <w:rsid w:val="00F04729"/>
    <w:rsid w:val="00F13066"/>
    <w:rsid w:val="00F20D17"/>
    <w:rsid w:val="00F220A8"/>
    <w:rsid w:val="00F22324"/>
    <w:rsid w:val="00F22A04"/>
    <w:rsid w:val="00F26DED"/>
    <w:rsid w:val="00F328FD"/>
    <w:rsid w:val="00F348F8"/>
    <w:rsid w:val="00F37821"/>
    <w:rsid w:val="00F400A6"/>
    <w:rsid w:val="00F43B7A"/>
    <w:rsid w:val="00F51758"/>
    <w:rsid w:val="00F54BA2"/>
    <w:rsid w:val="00F57C8B"/>
    <w:rsid w:val="00F602F7"/>
    <w:rsid w:val="00F626C3"/>
    <w:rsid w:val="00F83706"/>
    <w:rsid w:val="00F956D5"/>
    <w:rsid w:val="00FA0515"/>
    <w:rsid w:val="00FA2001"/>
    <w:rsid w:val="00FC2DC7"/>
    <w:rsid w:val="00FC3969"/>
    <w:rsid w:val="00FD02AD"/>
    <w:rsid w:val="00FD43DB"/>
    <w:rsid w:val="00FD4E6F"/>
    <w:rsid w:val="00FE1A45"/>
    <w:rsid w:val="00FE41D1"/>
    <w:rsid w:val="00FF10C1"/>
    <w:rsid w:val="00FF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00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53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0"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E6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E6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C153D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character" w:customStyle="1" w:styleId="BodytxtChar">
    <w:name w:val="Body_txt Char"/>
    <w:link w:val="Bodytxt"/>
    <w:locked/>
    <w:rsid w:val="001C153D"/>
    <w:rPr>
      <w:sz w:val="24"/>
      <w:lang w:val="en-AU" w:eastAsia="hr-HR"/>
    </w:rPr>
  </w:style>
  <w:style w:type="paragraph" w:customStyle="1" w:styleId="Bodytxt">
    <w:name w:val="Body_txt"/>
    <w:basedOn w:val="Normal"/>
    <w:link w:val="BodytxtChar"/>
    <w:autoRedefine/>
    <w:rsid w:val="001C153D"/>
    <w:pPr>
      <w:tabs>
        <w:tab w:val="num" w:pos="2340"/>
      </w:tabs>
      <w:spacing w:after="0" w:line="240" w:lineRule="auto"/>
      <w:ind w:left="2340" w:hanging="360"/>
      <w:jc w:val="both"/>
    </w:pPr>
    <w:rPr>
      <w:sz w:val="24"/>
      <w:szCs w:val="20"/>
      <w:lang w:val="en-AU" w:eastAsia="hr-HR"/>
    </w:rPr>
  </w:style>
  <w:style w:type="paragraph" w:styleId="ListParagraph">
    <w:name w:val="List Paragraph"/>
    <w:basedOn w:val="Normal"/>
    <w:uiPriority w:val="34"/>
    <w:qFormat/>
    <w:rsid w:val="0034718E"/>
    <w:pPr>
      <w:ind w:left="720"/>
      <w:contextualSpacing/>
    </w:pPr>
  </w:style>
  <w:style w:type="paragraph" w:customStyle="1" w:styleId="Style1">
    <w:name w:val="Style1"/>
    <w:basedOn w:val="Normal"/>
    <w:rsid w:val="00DA0BFE"/>
    <w:pPr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paragraph" w:styleId="BalloonText">
    <w:name w:val="Balloon Text"/>
    <w:basedOn w:val="Normal"/>
    <w:semiHidden/>
    <w:rsid w:val="008E5E88"/>
    <w:rPr>
      <w:rFonts w:ascii="Tahoma" w:hAnsi="Tahoma" w:cs="Tahoma"/>
      <w:sz w:val="16"/>
      <w:szCs w:val="16"/>
    </w:rPr>
  </w:style>
  <w:style w:type="paragraph" w:customStyle="1" w:styleId="NormalLatinArial">
    <w:name w:val="Normal + (Latin) Arial"/>
    <w:aliases w:val="12 pt,Justified,After:  0 pt,Line spacing:  single"/>
    <w:basedOn w:val="ListParagraph"/>
    <w:rsid w:val="006C532A"/>
    <w:pPr>
      <w:ind w:left="0"/>
      <w:jc w:val="both"/>
    </w:pPr>
    <w:rPr>
      <w:rFonts w:ascii="Arial" w:hAnsi="Arial" w:cs="Arial"/>
      <w:sz w:val="24"/>
      <w:szCs w:val="24"/>
      <w:lang w:eastAsia="hr-HR"/>
    </w:rPr>
  </w:style>
  <w:style w:type="table" w:styleId="TableGrid">
    <w:name w:val="Table Grid"/>
    <w:basedOn w:val="TableNormal"/>
    <w:rsid w:val="00E123B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C736F"/>
    <w:pPr>
      <w:spacing w:after="0" w:line="240" w:lineRule="auto"/>
    </w:pPr>
    <w:rPr>
      <w:rFonts w:ascii="Times New Roman" w:eastAsia="Times New Roman" w:hAnsi="Times New Roman"/>
      <w:sz w:val="28"/>
      <w:szCs w:val="20"/>
      <w:lang w:val="en-GB"/>
    </w:rPr>
  </w:style>
  <w:style w:type="character" w:customStyle="1" w:styleId="BodyTextChar">
    <w:name w:val="Body Text Char"/>
    <w:link w:val="BodyText"/>
    <w:rsid w:val="00CC736F"/>
    <w:rPr>
      <w:rFonts w:ascii="Times New Roman" w:eastAsia="Times New Roman" w:hAnsi="Times New Roman"/>
      <w:sz w:val="28"/>
      <w:lang w:val="en-GB"/>
    </w:rPr>
  </w:style>
  <w:style w:type="character" w:customStyle="1" w:styleId="Heading2Char">
    <w:name w:val="Heading 2 Char"/>
    <w:link w:val="Heading2"/>
    <w:uiPriority w:val="9"/>
    <w:semiHidden/>
    <w:rsid w:val="00D52E6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D52E6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630D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630D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30D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630D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00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53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0"/>
      <w:lang w:val="x-none" w:eastAsia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E6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E6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C153D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character" w:customStyle="1" w:styleId="BodytxtChar">
    <w:name w:val="Body_txt Char"/>
    <w:link w:val="Bodytxt"/>
    <w:locked/>
    <w:rsid w:val="001C153D"/>
    <w:rPr>
      <w:sz w:val="24"/>
      <w:lang w:val="en-AU" w:eastAsia="hr-HR"/>
    </w:rPr>
  </w:style>
  <w:style w:type="paragraph" w:customStyle="1" w:styleId="Bodytxt">
    <w:name w:val="Body_txt"/>
    <w:basedOn w:val="Normal"/>
    <w:link w:val="BodytxtChar"/>
    <w:autoRedefine/>
    <w:rsid w:val="001C153D"/>
    <w:pPr>
      <w:tabs>
        <w:tab w:val="num" w:pos="2340"/>
      </w:tabs>
      <w:spacing w:after="0" w:line="240" w:lineRule="auto"/>
      <w:ind w:left="2340" w:hanging="360"/>
      <w:jc w:val="both"/>
    </w:pPr>
    <w:rPr>
      <w:sz w:val="24"/>
      <w:szCs w:val="20"/>
      <w:lang w:val="en-AU" w:eastAsia="hr-HR"/>
    </w:rPr>
  </w:style>
  <w:style w:type="paragraph" w:styleId="ListParagraph">
    <w:name w:val="List Paragraph"/>
    <w:basedOn w:val="Normal"/>
    <w:uiPriority w:val="34"/>
    <w:qFormat/>
    <w:rsid w:val="0034718E"/>
    <w:pPr>
      <w:ind w:left="720"/>
      <w:contextualSpacing/>
    </w:pPr>
  </w:style>
  <w:style w:type="paragraph" w:customStyle="1" w:styleId="Style1">
    <w:name w:val="Style1"/>
    <w:basedOn w:val="Normal"/>
    <w:rsid w:val="00DA0BFE"/>
    <w:pPr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paragraph" w:styleId="BalloonText">
    <w:name w:val="Balloon Text"/>
    <w:basedOn w:val="Normal"/>
    <w:semiHidden/>
    <w:rsid w:val="008E5E88"/>
    <w:rPr>
      <w:rFonts w:ascii="Tahoma" w:hAnsi="Tahoma" w:cs="Tahoma"/>
      <w:sz w:val="16"/>
      <w:szCs w:val="16"/>
    </w:rPr>
  </w:style>
  <w:style w:type="paragraph" w:customStyle="1" w:styleId="NormalLatinArial">
    <w:name w:val="Normal + (Latin) Arial"/>
    <w:aliases w:val="12 pt,Justified,After:  0 pt,Line spacing:  single"/>
    <w:basedOn w:val="ListParagraph"/>
    <w:rsid w:val="006C532A"/>
    <w:pPr>
      <w:ind w:left="0"/>
      <w:jc w:val="both"/>
    </w:pPr>
    <w:rPr>
      <w:rFonts w:ascii="Arial" w:hAnsi="Arial" w:cs="Arial"/>
      <w:sz w:val="24"/>
      <w:szCs w:val="24"/>
      <w:lang w:eastAsia="hr-HR"/>
    </w:rPr>
  </w:style>
  <w:style w:type="table" w:styleId="TableGrid">
    <w:name w:val="Table Grid"/>
    <w:basedOn w:val="TableNormal"/>
    <w:rsid w:val="00E123B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C736F"/>
    <w:pPr>
      <w:spacing w:after="0" w:line="240" w:lineRule="auto"/>
    </w:pPr>
    <w:rPr>
      <w:rFonts w:ascii="Times New Roman" w:eastAsia="Times New Roman" w:hAnsi="Times New Roman"/>
      <w:sz w:val="28"/>
      <w:szCs w:val="20"/>
      <w:lang w:val="en-GB" w:eastAsia="x-none"/>
    </w:rPr>
  </w:style>
  <w:style w:type="character" w:customStyle="1" w:styleId="BodyTextChar">
    <w:name w:val="Body Text Char"/>
    <w:link w:val="BodyText"/>
    <w:rsid w:val="00CC736F"/>
    <w:rPr>
      <w:rFonts w:ascii="Times New Roman" w:eastAsia="Times New Roman" w:hAnsi="Times New Roman"/>
      <w:sz w:val="28"/>
      <w:lang w:val="en-GB"/>
    </w:rPr>
  </w:style>
  <w:style w:type="character" w:customStyle="1" w:styleId="Heading2Char">
    <w:name w:val="Heading 2 Char"/>
    <w:link w:val="Heading2"/>
    <w:uiPriority w:val="9"/>
    <w:semiHidden/>
    <w:rsid w:val="00D52E6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D52E6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630D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630D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30D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630D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7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9112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ZAPISNIKA SJEDNICE ODBORA ZA PLANOVE, PROGRAME I EVALUACIJU POSLIJEDIPLOMSKIH STUDIJA MEDICINSKOG FAKULTETA ODRŽANE 13</vt:lpstr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ZAPISNIKA SJEDNICE ODBORA ZA PLANOVE, PROGRAME I EVALUACIJU POSLIJEDIPLOMSKIH STUDIJA MEDICINSKOG FAKULTETA ODRŽANE 13</dc:title>
  <dc:creator>jasmina.stimac</dc:creator>
  <cp:lastModifiedBy>katarina.petric</cp:lastModifiedBy>
  <cp:revision>2</cp:revision>
  <cp:lastPrinted>2017-06-08T12:54:00Z</cp:lastPrinted>
  <dcterms:created xsi:type="dcterms:W3CDTF">2019-04-23T08:56:00Z</dcterms:created>
  <dcterms:modified xsi:type="dcterms:W3CDTF">2019-04-23T08:56:00Z</dcterms:modified>
</cp:coreProperties>
</file>